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A8" w:rsidRPr="002D6EEE" w:rsidRDefault="006934A8" w:rsidP="006934A8">
      <w:pPr>
        <w:ind w:right="-1"/>
        <w:jc w:val="center"/>
        <w:rPr>
          <w:rFonts w:ascii="Times New Roman" w:hAnsi="Times New Roman"/>
          <w:b/>
          <w:sz w:val="28"/>
          <w:szCs w:val="28"/>
        </w:rPr>
      </w:pPr>
      <w:r w:rsidRPr="002D6EEE">
        <w:rPr>
          <w:rFonts w:ascii="Times New Roman" w:hAnsi="Times New Roman"/>
          <w:sz w:val="28"/>
          <w:szCs w:val="28"/>
        </w:rPr>
        <w:t xml:space="preserve">АДМИНИСТРАЦИЯ  </w:t>
      </w:r>
      <w:r>
        <w:rPr>
          <w:rFonts w:ascii="Times New Roman" w:hAnsi="Times New Roman"/>
          <w:sz w:val="28"/>
          <w:szCs w:val="28"/>
        </w:rPr>
        <w:t>МОТОРСКОГО</w:t>
      </w:r>
      <w:r w:rsidRPr="002D6EEE">
        <w:rPr>
          <w:rFonts w:ascii="Times New Roman" w:hAnsi="Times New Roman"/>
          <w:sz w:val="28"/>
          <w:szCs w:val="28"/>
        </w:rPr>
        <w:t xml:space="preserve"> СЕЛЬСОВЕТА</w:t>
      </w:r>
    </w:p>
    <w:p w:rsidR="006934A8" w:rsidRPr="002D6EEE" w:rsidRDefault="006934A8" w:rsidP="006934A8">
      <w:pPr>
        <w:ind w:right="-1"/>
        <w:jc w:val="center"/>
        <w:rPr>
          <w:rFonts w:ascii="Times New Roman" w:hAnsi="Times New Roman"/>
          <w:b/>
          <w:sz w:val="28"/>
          <w:szCs w:val="28"/>
        </w:rPr>
      </w:pPr>
      <w:r w:rsidRPr="002D6EEE">
        <w:rPr>
          <w:rFonts w:ascii="Times New Roman" w:hAnsi="Times New Roman"/>
          <w:sz w:val="28"/>
          <w:szCs w:val="28"/>
        </w:rPr>
        <w:t>ПОСТАНОВЛЕНИЕ</w:t>
      </w:r>
    </w:p>
    <w:p w:rsidR="006934A8" w:rsidRPr="002D6EEE" w:rsidRDefault="006934A8" w:rsidP="006934A8">
      <w:pPr>
        <w:ind w:right="-1"/>
        <w:rPr>
          <w:rFonts w:ascii="Times New Roman" w:hAnsi="Times New Roman"/>
          <w:sz w:val="28"/>
          <w:szCs w:val="28"/>
        </w:rPr>
      </w:pPr>
      <w:r>
        <w:rPr>
          <w:rFonts w:ascii="Times New Roman" w:hAnsi="Times New Roman"/>
          <w:sz w:val="28"/>
          <w:szCs w:val="28"/>
        </w:rPr>
        <w:t xml:space="preserve">30.11.2016 </w:t>
      </w:r>
      <w:r w:rsidRPr="002D6EEE">
        <w:rPr>
          <w:rFonts w:ascii="Times New Roman" w:hAnsi="Times New Roman"/>
          <w:sz w:val="28"/>
          <w:szCs w:val="28"/>
        </w:rPr>
        <w:t xml:space="preserve">                 </w:t>
      </w:r>
      <w:r>
        <w:rPr>
          <w:rFonts w:ascii="Times New Roman" w:hAnsi="Times New Roman"/>
          <w:sz w:val="28"/>
          <w:szCs w:val="28"/>
        </w:rPr>
        <w:t xml:space="preserve">    </w:t>
      </w:r>
      <w:r w:rsidRPr="002D6EEE">
        <w:rPr>
          <w:rFonts w:ascii="Times New Roman" w:hAnsi="Times New Roman"/>
          <w:sz w:val="28"/>
          <w:szCs w:val="28"/>
        </w:rPr>
        <w:t xml:space="preserve">      </w:t>
      </w:r>
      <w:r>
        <w:rPr>
          <w:rFonts w:ascii="Times New Roman" w:hAnsi="Times New Roman"/>
          <w:sz w:val="28"/>
          <w:szCs w:val="28"/>
        </w:rPr>
        <w:t xml:space="preserve">        </w:t>
      </w:r>
      <w:r w:rsidRPr="002D6EEE">
        <w:rPr>
          <w:rFonts w:ascii="Times New Roman" w:hAnsi="Times New Roman"/>
          <w:sz w:val="28"/>
          <w:szCs w:val="28"/>
        </w:rPr>
        <w:t xml:space="preserve">    </w:t>
      </w:r>
      <w:proofErr w:type="spellStart"/>
      <w:r w:rsidRPr="002D6EEE">
        <w:rPr>
          <w:rFonts w:ascii="Times New Roman" w:hAnsi="Times New Roman"/>
          <w:sz w:val="28"/>
          <w:szCs w:val="28"/>
        </w:rPr>
        <w:t>с</w:t>
      </w:r>
      <w:proofErr w:type="gramStart"/>
      <w:r w:rsidRPr="002D6EEE">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оторское</w:t>
      </w:r>
      <w:proofErr w:type="spellEnd"/>
      <w:r w:rsidRPr="002D6EEE">
        <w:rPr>
          <w:rFonts w:ascii="Times New Roman" w:hAnsi="Times New Roman"/>
          <w:sz w:val="28"/>
          <w:szCs w:val="28"/>
        </w:rPr>
        <w:t xml:space="preserve">             </w:t>
      </w:r>
      <w:r>
        <w:rPr>
          <w:rFonts w:ascii="Times New Roman" w:hAnsi="Times New Roman"/>
          <w:sz w:val="28"/>
          <w:szCs w:val="28"/>
        </w:rPr>
        <w:t xml:space="preserve">                               </w:t>
      </w:r>
      <w:r w:rsidRPr="002D6EEE">
        <w:rPr>
          <w:rFonts w:ascii="Times New Roman" w:hAnsi="Times New Roman"/>
          <w:sz w:val="28"/>
          <w:szCs w:val="28"/>
        </w:rPr>
        <w:t xml:space="preserve">№ </w:t>
      </w:r>
      <w:r>
        <w:rPr>
          <w:rFonts w:ascii="Times New Roman" w:hAnsi="Times New Roman"/>
          <w:sz w:val="28"/>
          <w:szCs w:val="28"/>
        </w:rPr>
        <w:t>171</w:t>
      </w:r>
      <w:r w:rsidRPr="002D6EEE">
        <w:rPr>
          <w:rFonts w:ascii="Times New Roman" w:hAnsi="Times New Roman"/>
          <w:sz w:val="28"/>
          <w:szCs w:val="28"/>
        </w:rPr>
        <w:t xml:space="preserve">-П </w:t>
      </w:r>
    </w:p>
    <w:p w:rsidR="006934A8" w:rsidRPr="002D6EEE" w:rsidRDefault="006934A8" w:rsidP="006934A8">
      <w:pPr>
        <w:autoSpaceDE w:val="0"/>
        <w:autoSpaceDN w:val="0"/>
        <w:adjustRightInd w:val="0"/>
        <w:jc w:val="both"/>
        <w:rPr>
          <w:rFonts w:ascii="Times New Roman" w:hAnsi="Times New Roman"/>
          <w:sz w:val="28"/>
          <w:szCs w:val="28"/>
        </w:rPr>
      </w:pPr>
    </w:p>
    <w:p w:rsidR="006934A8" w:rsidRPr="0058097E" w:rsidRDefault="006934A8" w:rsidP="006934A8">
      <w:pPr>
        <w:pStyle w:val="ConsPlusTitle"/>
        <w:rPr>
          <w:rFonts w:ascii="Times New Roman" w:hAnsi="Times New Roman" w:cs="Times New Roman"/>
          <w:b w:val="0"/>
          <w:bCs w:val="0"/>
          <w:sz w:val="28"/>
          <w:szCs w:val="28"/>
        </w:rPr>
      </w:pPr>
      <w:r w:rsidRPr="0058097E">
        <w:rPr>
          <w:rFonts w:ascii="Times New Roman" w:hAnsi="Times New Roman" w:cs="Times New Roman"/>
          <w:b w:val="0"/>
          <w:bCs w:val="0"/>
          <w:sz w:val="28"/>
          <w:szCs w:val="28"/>
        </w:rPr>
        <w:t xml:space="preserve">О внесении изменений и дополнений в постановление </w:t>
      </w:r>
    </w:p>
    <w:p w:rsidR="006934A8" w:rsidRPr="0058097E" w:rsidRDefault="006934A8" w:rsidP="006934A8">
      <w:pPr>
        <w:autoSpaceDE w:val="0"/>
        <w:autoSpaceDN w:val="0"/>
        <w:adjustRightInd w:val="0"/>
        <w:spacing w:after="0" w:line="240" w:lineRule="auto"/>
        <w:jc w:val="both"/>
        <w:rPr>
          <w:rFonts w:ascii="Times New Roman" w:hAnsi="Times New Roman" w:cs="Times New Roman"/>
          <w:color w:val="000000"/>
          <w:sz w:val="28"/>
          <w:szCs w:val="28"/>
        </w:rPr>
      </w:pPr>
      <w:r w:rsidRPr="0058097E">
        <w:rPr>
          <w:rFonts w:ascii="Times New Roman" w:hAnsi="Times New Roman" w:cs="Times New Roman"/>
          <w:sz w:val="28"/>
          <w:szCs w:val="28"/>
        </w:rPr>
        <w:t>25.06.2014 № 79-П</w:t>
      </w:r>
      <w:r w:rsidRPr="0058097E">
        <w:rPr>
          <w:rFonts w:ascii="Times New Roman" w:hAnsi="Times New Roman" w:cs="Times New Roman"/>
          <w:color w:val="000000"/>
          <w:sz w:val="28"/>
          <w:szCs w:val="28"/>
        </w:rPr>
        <w:t xml:space="preserve"> «Об утверждении </w:t>
      </w:r>
      <w:proofErr w:type="gramStart"/>
      <w:r w:rsidRPr="0058097E">
        <w:rPr>
          <w:rFonts w:ascii="Times New Roman" w:hAnsi="Times New Roman" w:cs="Times New Roman"/>
          <w:color w:val="000000"/>
          <w:sz w:val="28"/>
          <w:szCs w:val="28"/>
        </w:rPr>
        <w:t>административного</w:t>
      </w:r>
      <w:proofErr w:type="gramEnd"/>
    </w:p>
    <w:p w:rsidR="006934A8" w:rsidRPr="0058097E" w:rsidRDefault="006934A8" w:rsidP="006934A8">
      <w:pPr>
        <w:autoSpaceDE w:val="0"/>
        <w:autoSpaceDN w:val="0"/>
        <w:adjustRightInd w:val="0"/>
        <w:spacing w:after="0" w:line="240" w:lineRule="auto"/>
        <w:jc w:val="both"/>
        <w:rPr>
          <w:rFonts w:ascii="Times New Roman" w:hAnsi="Times New Roman" w:cs="Times New Roman"/>
          <w:color w:val="000000"/>
          <w:sz w:val="28"/>
          <w:szCs w:val="28"/>
        </w:rPr>
      </w:pPr>
      <w:r w:rsidRPr="0058097E">
        <w:rPr>
          <w:rFonts w:ascii="Times New Roman" w:hAnsi="Times New Roman" w:cs="Times New Roman"/>
          <w:color w:val="000000"/>
          <w:sz w:val="28"/>
          <w:szCs w:val="28"/>
        </w:rPr>
        <w:t xml:space="preserve">регламента по предоставлению </w:t>
      </w:r>
      <w:proofErr w:type="gramStart"/>
      <w:r w:rsidRPr="0058097E">
        <w:rPr>
          <w:rFonts w:ascii="Times New Roman" w:hAnsi="Times New Roman" w:cs="Times New Roman"/>
          <w:color w:val="000000"/>
          <w:sz w:val="28"/>
          <w:szCs w:val="28"/>
        </w:rPr>
        <w:t>муниципальной</w:t>
      </w:r>
      <w:proofErr w:type="gramEnd"/>
    </w:p>
    <w:p w:rsidR="006934A8" w:rsidRPr="0058097E" w:rsidRDefault="006934A8" w:rsidP="006934A8">
      <w:pPr>
        <w:autoSpaceDE w:val="0"/>
        <w:autoSpaceDN w:val="0"/>
        <w:adjustRightInd w:val="0"/>
        <w:spacing w:after="0" w:line="240" w:lineRule="auto"/>
        <w:jc w:val="both"/>
        <w:rPr>
          <w:rFonts w:ascii="Times New Roman" w:hAnsi="Times New Roman" w:cs="Times New Roman"/>
          <w:sz w:val="28"/>
          <w:szCs w:val="28"/>
        </w:rPr>
      </w:pPr>
      <w:r w:rsidRPr="0058097E">
        <w:rPr>
          <w:rFonts w:ascii="Times New Roman" w:hAnsi="Times New Roman" w:cs="Times New Roman"/>
          <w:color w:val="000000"/>
          <w:sz w:val="28"/>
          <w:szCs w:val="28"/>
        </w:rPr>
        <w:t xml:space="preserve">услуги </w:t>
      </w:r>
      <w:r w:rsidRPr="0058097E">
        <w:rPr>
          <w:rFonts w:ascii="Times New Roman" w:hAnsi="Times New Roman" w:cs="Times New Roman"/>
          <w:bCs/>
          <w:sz w:val="28"/>
          <w:szCs w:val="28"/>
        </w:rPr>
        <w:t>«П</w:t>
      </w:r>
      <w:r w:rsidRPr="0058097E">
        <w:rPr>
          <w:rFonts w:ascii="Times New Roman" w:hAnsi="Times New Roman" w:cs="Times New Roman"/>
          <w:sz w:val="28"/>
          <w:szCs w:val="28"/>
        </w:rPr>
        <w:t xml:space="preserve">рисвоение адресов </w:t>
      </w:r>
      <w:proofErr w:type="gramStart"/>
      <w:r w:rsidRPr="0058097E">
        <w:rPr>
          <w:rFonts w:ascii="Times New Roman" w:hAnsi="Times New Roman" w:cs="Times New Roman"/>
          <w:sz w:val="28"/>
          <w:szCs w:val="28"/>
        </w:rPr>
        <w:t>земельным</w:t>
      </w:r>
      <w:proofErr w:type="gramEnd"/>
    </w:p>
    <w:p w:rsidR="006934A8" w:rsidRPr="0058097E" w:rsidRDefault="006934A8" w:rsidP="006934A8">
      <w:pPr>
        <w:autoSpaceDE w:val="0"/>
        <w:autoSpaceDN w:val="0"/>
        <w:adjustRightInd w:val="0"/>
        <w:spacing w:after="0" w:line="240" w:lineRule="auto"/>
        <w:jc w:val="both"/>
        <w:rPr>
          <w:rFonts w:ascii="Times New Roman" w:hAnsi="Times New Roman" w:cs="Times New Roman"/>
          <w:sz w:val="28"/>
          <w:szCs w:val="28"/>
        </w:rPr>
      </w:pPr>
      <w:r w:rsidRPr="0058097E">
        <w:rPr>
          <w:rFonts w:ascii="Times New Roman" w:hAnsi="Times New Roman" w:cs="Times New Roman"/>
          <w:sz w:val="28"/>
          <w:szCs w:val="28"/>
        </w:rPr>
        <w:t xml:space="preserve">участкам, зданиям, сооружениям </w:t>
      </w:r>
    </w:p>
    <w:p w:rsidR="006934A8" w:rsidRPr="0058097E" w:rsidRDefault="006934A8" w:rsidP="006934A8">
      <w:pPr>
        <w:autoSpaceDE w:val="0"/>
        <w:autoSpaceDN w:val="0"/>
        <w:adjustRightInd w:val="0"/>
        <w:spacing w:after="0" w:line="240" w:lineRule="auto"/>
        <w:jc w:val="both"/>
        <w:rPr>
          <w:rFonts w:ascii="Times New Roman" w:hAnsi="Times New Roman" w:cs="Times New Roman"/>
          <w:sz w:val="28"/>
          <w:szCs w:val="28"/>
        </w:rPr>
      </w:pPr>
      <w:r w:rsidRPr="0058097E">
        <w:rPr>
          <w:rFonts w:ascii="Times New Roman" w:hAnsi="Times New Roman" w:cs="Times New Roman"/>
          <w:sz w:val="28"/>
          <w:szCs w:val="28"/>
        </w:rPr>
        <w:t xml:space="preserve">и помещениям на территории </w:t>
      </w:r>
    </w:p>
    <w:p w:rsidR="006934A8" w:rsidRPr="0058097E" w:rsidRDefault="006934A8" w:rsidP="006934A8">
      <w:pPr>
        <w:autoSpaceDE w:val="0"/>
        <w:autoSpaceDN w:val="0"/>
        <w:adjustRightInd w:val="0"/>
        <w:spacing w:line="240" w:lineRule="auto"/>
        <w:jc w:val="both"/>
        <w:rPr>
          <w:rFonts w:ascii="Times New Roman" w:hAnsi="Times New Roman" w:cs="Times New Roman"/>
          <w:sz w:val="28"/>
          <w:szCs w:val="28"/>
        </w:rPr>
      </w:pPr>
      <w:r w:rsidRPr="0058097E">
        <w:rPr>
          <w:rFonts w:ascii="Times New Roman" w:hAnsi="Times New Roman" w:cs="Times New Roman"/>
          <w:sz w:val="28"/>
          <w:szCs w:val="28"/>
        </w:rPr>
        <w:t>Моторского сельсовета</w:t>
      </w:r>
      <w:r w:rsidRPr="0058097E">
        <w:rPr>
          <w:rFonts w:ascii="Times New Roman" w:hAnsi="Times New Roman" w:cs="Times New Roman"/>
          <w:bCs/>
          <w:sz w:val="28"/>
          <w:szCs w:val="28"/>
        </w:rPr>
        <w:t>»</w:t>
      </w:r>
    </w:p>
    <w:p w:rsidR="006934A8" w:rsidRPr="0058097E" w:rsidRDefault="006934A8" w:rsidP="006934A8">
      <w:pPr>
        <w:autoSpaceDE w:val="0"/>
        <w:autoSpaceDN w:val="0"/>
        <w:adjustRightInd w:val="0"/>
        <w:jc w:val="both"/>
        <w:rPr>
          <w:rFonts w:ascii="Times New Roman" w:hAnsi="Times New Roman" w:cs="Times New Roman"/>
          <w:sz w:val="28"/>
          <w:szCs w:val="28"/>
        </w:rPr>
      </w:pPr>
    </w:p>
    <w:p w:rsidR="006934A8" w:rsidRDefault="006934A8" w:rsidP="006934A8">
      <w:pPr>
        <w:pStyle w:val="ConsPlusNormal"/>
        <w:ind w:firstLine="540"/>
        <w:jc w:val="both"/>
        <w:outlineLvl w:val="0"/>
        <w:rPr>
          <w:rFonts w:ascii="Times New Roman" w:hAnsi="Times New Roman" w:cs="Times New Roman"/>
          <w:sz w:val="28"/>
          <w:szCs w:val="28"/>
        </w:rPr>
      </w:pPr>
      <w:proofErr w:type="gramStart"/>
      <w:r w:rsidRPr="004F5449">
        <w:rPr>
          <w:rFonts w:ascii="Times New Roman" w:hAnsi="Times New Roman" w:cs="Times New Roman"/>
          <w:bCs/>
          <w:sz w:val="28"/>
          <w:szCs w:val="28"/>
        </w:rPr>
        <w:t xml:space="preserve">В соответствии с Федеральным законом от 27.07.2010 № 210-ФЗ «Об </w:t>
      </w:r>
      <w:r w:rsidRPr="00CF023B">
        <w:rPr>
          <w:rFonts w:ascii="Times New Roman" w:hAnsi="Times New Roman" w:cs="Times New Roman"/>
          <w:bCs/>
          <w:sz w:val="28"/>
          <w:szCs w:val="28"/>
        </w:rPr>
        <w:t xml:space="preserve">организации предоставления государственных и муниципальных услуг», </w:t>
      </w:r>
      <w:r w:rsidRPr="004F5449">
        <w:rPr>
          <w:rFonts w:ascii="Times New Roman" w:hAnsi="Times New Roman" w:cs="Times New Roman"/>
          <w:bCs/>
          <w:sz w:val="28"/>
          <w:szCs w:val="28"/>
        </w:rPr>
        <w:t>Федеральным законом</w:t>
      </w:r>
      <w:r>
        <w:rPr>
          <w:rFonts w:ascii="Times New Roman" w:hAnsi="Times New Roman" w:cs="Times New Roman"/>
          <w:bCs/>
          <w:sz w:val="28"/>
          <w:szCs w:val="28"/>
        </w:rPr>
        <w:t xml:space="preserve"> от 24.07.2007 № 221-ФЗ «О государственном кадастре недвижимости», Постановление Правительства РФ от 19.11.2014 № 1221(ред. от 12.08.2015) «Об утверждении Правил присвоения, изменения и аннулирования адресов»,</w:t>
      </w:r>
      <w:r w:rsidRPr="00CF023B">
        <w:rPr>
          <w:rFonts w:ascii="Times New Roman" w:hAnsi="Times New Roman" w:cs="Times New Roman"/>
          <w:sz w:val="28"/>
          <w:szCs w:val="28"/>
        </w:rPr>
        <w:t xml:space="preserve"> обеспечения открытости и общедоступности информации о предоставлении муниципальных услуг, руководствуясь статьей 28 Устава Моторского сельсовета,</w:t>
      </w:r>
      <w:r>
        <w:rPr>
          <w:rFonts w:ascii="Times New Roman" w:hAnsi="Times New Roman" w:cs="Times New Roman"/>
          <w:sz w:val="28"/>
          <w:szCs w:val="28"/>
        </w:rPr>
        <w:t xml:space="preserve"> </w:t>
      </w:r>
      <w:r w:rsidRPr="004F5449">
        <w:rPr>
          <w:rFonts w:ascii="Times New Roman" w:hAnsi="Times New Roman" w:cs="Times New Roman"/>
          <w:sz w:val="28"/>
          <w:szCs w:val="28"/>
        </w:rPr>
        <w:t>ПОСТАНОВЛЯЮ:</w:t>
      </w:r>
      <w:proofErr w:type="gramEnd"/>
    </w:p>
    <w:p w:rsidR="006934A8" w:rsidRPr="004F5449" w:rsidRDefault="006934A8" w:rsidP="006934A8">
      <w:pPr>
        <w:pStyle w:val="ConsPlusNormal"/>
        <w:ind w:firstLine="540"/>
        <w:jc w:val="both"/>
        <w:outlineLvl w:val="0"/>
        <w:rPr>
          <w:rFonts w:ascii="Times New Roman" w:hAnsi="Times New Roman" w:cs="Times New Roman"/>
          <w:sz w:val="28"/>
          <w:szCs w:val="28"/>
        </w:rPr>
      </w:pPr>
    </w:p>
    <w:p w:rsidR="006934A8" w:rsidRPr="004F5449" w:rsidRDefault="006934A8" w:rsidP="006934A8">
      <w:pPr>
        <w:autoSpaceDE w:val="0"/>
        <w:autoSpaceDN w:val="0"/>
        <w:adjustRightInd w:val="0"/>
        <w:spacing w:after="0" w:line="240" w:lineRule="auto"/>
        <w:ind w:firstLine="851"/>
        <w:jc w:val="both"/>
        <w:rPr>
          <w:rFonts w:ascii="Times New Roman" w:hAnsi="Times New Roman"/>
          <w:sz w:val="28"/>
          <w:szCs w:val="28"/>
        </w:rPr>
      </w:pPr>
      <w:r w:rsidRPr="00F974ED">
        <w:rPr>
          <w:rFonts w:ascii="Times New Roman" w:hAnsi="Times New Roman" w:cs="Times New Roman"/>
          <w:sz w:val="28"/>
          <w:szCs w:val="28"/>
        </w:rPr>
        <w:t>1. Внес</w:t>
      </w:r>
      <w:r w:rsidRPr="00F974ED">
        <w:rPr>
          <w:rFonts w:ascii="Times New Roman" w:hAnsi="Times New Roman" w:cs="Times New Roman"/>
          <w:bCs/>
          <w:sz w:val="28"/>
          <w:szCs w:val="28"/>
        </w:rPr>
        <w:t>т</w:t>
      </w:r>
      <w:r w:rsidRPr="00F974ED">
        <w:rPr>
          <w:rFonts w:ascii="Times New Roman" w:hAnsi="Times New Roman" w:cs="Times New Roman"/>
          <w:sz w:val="28"/>
          <w:szCs w:val="28"/>
        </w:rPr>
        <w:t>и изменени</w:t>
      </w:r>
      <w:r w:rsidRPr="00F974ED">
        <w:rPr>
          <w:rFonts w:ascii="Times New Roman" w:hAnsi="Times New Roman" w:cs="Times New Roman"/>
          <w:bCs/>
          <w:sz w:val="28"/>
          <w:szCs w:val="28"/>
        </w:rPr>
        <w:t>я</w:t>
      </w:r>
      <w:r w:rsidRPr="00F974ED">
        <w:rPr>
          <w:rFonts w:ascii="Times New Roman" w:hAnsi="Times New Roman" w:cs="Times New Roman"/>
          <w:sz w:val="28"/>
          <w:szCs w:val="28"/>
        </w:rPr>
        <w:t xml:space="preserve"> и дополнени</w:t>
      </w:r>
      <w:r w:rsidRPr="00F974ED">
        <w:rPr>
          <w:rFonts w:ascii="Times New Roman" w:hAnsi="Times New Roman" w:cs="Times New Roman"/>
          <w:bCs/>
          <w:sz w:val="28"/>
          <w:szCs w:val="28"/>
        </w:rPr>
        <w:t>я</w:t>
      </w:r>
      <w:r w:rsidRPr="00F974ED">
        <w:rPr>
          <w:rFonts w:ascii="Times New Roman" w:hAnsi="Times New Roman" w:cs="Times New Roman"/>
          <w:sz w:val="28"/>
          <w:szCs w:val="28"/>
        </w:rPr>
        <w:t xml:space="preserve"> в </w:t>
      </w:r>
      <w:r w:rsidRPr="00F974ED">
        <w:rPr>
          <w:rFonts w:ascii="Times New Roman" w:hAnsi="Times New Roman" w:cs="Times New Roman"/>
          <w:bCs/>
          <w:sz w:val="28"/>
          <w:szCs w:val="28"/>
        </w:rPr>
        <w:t>п</w:t>
      </w:r>
      <w:r w:rsidRPr="00F974ED">
        <w:rPr>
          <w:rFonts w:ascii="Times New Roman" w:hAnsi="Times New Roman" w:cs="Times New Roman"/>
          <w:iCs/>
          <w:sz w:val="28"/>
          <w:szCs w:val="28"/>
        </w:rPr>
        <w:t>риложение к постановлению от 25.06.2014г. № 79-П:</w:t>
      </w:r>
      <w:r w:rsidRPr="00F974ED">
        <w:rPr>
          <w:rFonts w:ascii="Times New Roman" w:hAnsi="Times New Roman"/>
          <w:color w:val="000000"/>
          <w:sz w:val="28"/>
          <w:szCs w:val="28"/>
        </w:rPr>
        <w:t xml:space="preserve"> </w:t>
      </w:r>
      <w:r>
        <w:rPr>
          <w:rFonts w:ascii="Times New Roman" w:hAnsi="Times New Roman"/>
          <w:color w:val="000000"/>
          <w:sz w:val="28"/>
          <w:szCs w:val="28"/>
        </w:rPr>
        <w:t>«</w:t>
      </w:r>
      <w:r w:rsidRPr="004F5449">
        <w:rPr>
          <w:rFonts w:ascii="Times New Roman" w:hAnsi="Times New Roman"/>
          <w:color w:val="000000"/>
          <w:sz w:val="28"/>
          <w:szCs w:val="28"/>
        </w:rPr>
        <w:t>Об утверждении административного</w:t>
      </w:r>
      <w:r>
        <w:rPr>
          <w:rFonts w:ascii="Times New Roman" w:hAnsi="Times New Roman"/>
          <w:color w:val="000000"/>
          <w:sz w:val="28"/>
          <w:szCs w:val="28"/>
        </w:rPr>
        <w:t xml:space="preserve"> </w:t>
      </w:r>
      <w:r w:rsidRPr="004F5449">
        <w:rPr>
          <w:rFonts w:ascii="Times New Roman" w:hAnsi="Times New Roman"/>
          <w:color w:val="000000"/>
          <w:sz w:val="28"/>
          <w:szCs w:val="28"/>
        </w:rPr>
        <w:t>регламента по предоставлению муниципальной</w:t>
      </w:r>
      <w:r>
        <w:rPr>
          <w:rFonts w:ascii="Times New Roman" w:hAnsi="Times New Roman"/>
          <w:color w:val="000000"/>
          <w:sz w:val="28"/>
          <w:szCs w:val="28"/>
        </w:rPr>
        <w:t xml:space="preserve"> </w:t>
      </w:r>
      <w:r w:rsidRPr="004F5449">
        <w:rPr>
          <w:rFonts w:ascii="Times New Roman" w:hAnsi="Times New Roman"/>
          <w:color w:val="000000"/>
          <w:sz w:val="28"/>
          <w:szCs w:val="28"/>
        </w:rPr>
        <w:t xml:space="preserve">услуги </w:t>
      </w:r>
      <w:r w:rsidRPr="004F5449">
        <w:rPr>
          <w:rFonts w:ascii="Times New Roman" w:hAnsi="Times New Roman"/>
          <w:bCs/>
          <w:sz w:val="28"/>
          <w:szCs w:val="28"/>
        </w:rPr>
        <w:t>«П</w:t>
      </w:r>
      <w:r w:rsidRPr="004F5449">
        <w:rPr>
          <w:rFonts w:ascii="Times New Roman" w:hAnsi="Times New Roman"/>
          <w:sz w:val="28"/>
          <w:szCs w:val="28"/>
        </w:rPr>
        <w:t xml:space="preserve">рисвоение адресов </w:t>
      </w:r>
      <w:proofErr w:type="gramStart"/>
      <w:r w:rsidRPr="004F5449">
        <w:rPr>
          <w:rFonts w:ascii="Times New Roman" w:hAnsi="Times New Roman"/>
          <w:sz w:val="28"/>
          <w:szCs w:val="28"/>
        </w:rPr>
        <w:t>земельным</w:t>
      </w:r>
      <w:proofErr w:type="gramEnd"/>
    </w:p>
    <w:p w:rsidR="006934A8" w:rsidRPr="00CF023B" w:rsidRDefault="006934A8" w:rsidP="006934A8">
      <w:pPr>
        <w:autoSpaceDE w:val="0"/>
        <w:autoSpaceDN w:val="0"/>
        <w:adjustRightInd w:val="0"/>
        <w:spacing w:after="0" w:line="240" w:lineRule="auto"/>
        <w:jc w:val="both"/>
        <w:rPr>
          <w:rFonts w:ascii="Times New Roman" w:hAnsi="Times New Roman"/>
          <w:sz w:val="28"/>
          <w:szCs w:val="28"/>
        </w:rPr>
      </w:pPr>
      <w:r w:rsidRPr="004F5449">
        <w:rPr>
          <w:rFonts w:ascii="Times New Roman" w:hAnsi="Times New Roman"/>
          <w:sz w:val="28"/>
          <w:szCs w:val="28"/>
        </w:rPr>
        <w:t>участкам, зданиям, сооружениям и помещениям на территории Моторского сельсовета</w:t>
      </w:r>
      <w:r w:rsidRPr="004F5449">
        <w:rPr>
          <w:rFonts w:ascii="Times New Roman" w:hAnsi="Times New Roman"/>
          <w:bCs/>
          <w:sz w:val="28"/>
          <w:szCs w:val="28"/>
        </w:rPr>
        <w:t>»</w:t>
      </w:r>
      <w:r>
        <w:rPr>
          <w:rFonts w:ascii="Times New Roman" w:hAnsi="Times New Roman"/>
          <w:bCs/>
          <w:sz w:val="28"/>
          <w:szCs w:val="28"/>
        </w:rPr>
        <w:t>:</w:t>
      </w:r>
    </w:p>
    <w:p w:rsidR="006934A8" w:rsidRDefault="006934A8" w:rsidP="006934A8">
      <w:pPr>
        <w:pStyle w:val="a6"/>
        <w:ind w:firstLine="709"/>
        <w:jc w:val="both"/>
        <w:rPr>
          <w:rFonts w:ascii="Times New Roman" w:hAnsi="Times New Roman"/>
          <w:color w:val="000000"/>
          <w:sz w:val="28"/>
          <w:szCs w:val="28"/>
        </w:rPr>
      </w:pPr>
      <w:r>
        <w:rPr>
          <w:rFonts w:ascii="Times New Roman" w:hAnsi="Times New Roman"/>
          <w:sz w:val="28"/>
          <w:szCs w:val="28"/>
        </w:rPr>
        <w:t xml:space="preserve">1) Пункт 2.3. </w:t>
      </w:r>
      <w:r w:rsidRPr="004F5449">
        <w:rPr>
          <w:rFonts w:ascii="Times New Roman" w:hAnsi="Times New Roman"/>
          <w:bCs/>
          <w:sz w:val="28"/>
          <w:szCs w:val="28"/>
        </w:rPr>
        <w:t>«</w:t>
      </w:r>
      <w:r>
        <w:rPr>
          <w:rFonts w:ascii="Times New Roman" w:hAnsi="Times New Roman"/>
          <w:sz w:val="28"/>
          <w:szCs w:val="28"/>
        </w:rPr>
        <w:t xml:space="preserve">Получателями муниципальной услуги являются </w:t>
      </w:r>
      <w:r>
        <w:rPr>
          <w:rFonts w:ascii="Times New Roman" w:hAnsi="Times New Roman"/>
          <w:color w:val="000000"/>
          <w:sz w:val="28"/>
          <w:szCs w:val="28"/>
        </w:rPr>
        <w:t>физические или юридические  лица, заинтересованные в получении муниципальной услуги, либо их уполномоченные представители (далее - заявитель).</w:t>
      </w:r>
    </w:p>
    <w:p w:rsidR="006934A8" w:rsidRDefault="006934A8" w:rsidP="006934A8">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roofErr w:type="gramStart"/>
      <w:r>
        <w:rPr>
          <w:rFonts w:ascii="Times New Roman" w:hAnsi="Times New Roman"/>
          <w:sz w:val="28"/>
          <w:szCs w:val="28"/>
        </w:rPr>
        <w:t>.</w:t>
      </w:r>
      <w:r w:rsidRPr="004F5449">
        <w:rPr>
          <w:rFonts w:ascii="Times New Roman" w:hAnsi="Times New Roman"/>
          <w:bCs/>
          <w:sz w:val="28"/>
          <w:szCs w:val="28"/>
        </w:rPr>
        <w:t>»</w:t>
      </w:r>
      <w:proofErr w:type="gramEnd"/>
      <w:r w:rsidRPr="004F5449">
        <w:rPr>
          <w:rFonts w:ascii="Times New Roman" w:hAnsi="Times New Roman"/>
          <w:sz w:val="28"/>
          <w:szCs w:val="28"/>
        </w:rPr>
        <w:t>,</w:t>
      </w:r>
    </w:p>
    <w:p w:rsidR="006934A8" w:rsidRDefault="006934A8" w:rsidP="006934A8">
      <w:pPr>
        <w:autoSpaceDE w:val="0"/>
        <w:autoSpaceDN w:val="0"/>
        <w:adjustRightInd w:val="0"/>
        <w:spacing w:line="240" w:lineRule="auto"/>
        <w:ind w:firstLine="709"/>
        <w:jc w:val="both"/>
        <w:rPr>
          <w:rFonts w:ascii="Times New Roman" w:hAnsi="Times New Roman"/>
          <w:color w:val="000000"/>
          <w:sz w:val="28"/>
          <w:szCs w:val="28"/>
          <w:shd w:val="clear" w:color="auto" w:fill="FFFFFF"/>
        </w:rPr>
      </w:pPr>
      <w:r w:rsidRPr="004F5449">
        <w:rPr>
          <w:rFonts w:ascii="Times New Roman" w:hAnsi="Times New Roman"/>
          <w:sz w:val="28"/>
          <w:szCs w:val="28"/>
        </w:rPr>
        <w:t xml:space="preserve"> </w:t>
      </w:r>
      <w:proofErr w:type="gramStart"/>
      <w:r>
        <w:rPr>
          <w:rFonts w:ascii="Times New Roman" w:hAnsi="Times New Roman"/>
          <w:sz w:val="28"/>
          <w:szCs w:val="28"/>
        </w:rPr>
        <w:t xml:space="preserve">изменив следующим содержанием </w:t>
      </w:r>
      <w:r w:rsidRPr="00F974ED">
        <w:rPr>
          <w:rFonts w:ascii="Times New Roman" w:hAnsi="Times New Roman"/>
          <w:sz w:val="28"/>
          <w:szCs w:val="28"/>
        </w:rPr>
        <w:t xml:space="preserve">«Получателями муниципальной услуги является </w:t>
      </w:r>
      <w:r w:rsidRPr="00F974ED">
        <w:rPr>
          <w:rFonts w:ascii="Times New Roman" w:hAnsi="Times New Roman"/>
          <w:color w:val="000000"/>
          <w:sz w:val="28"/>
          <w:szCs w:val="28"/>
          <w:shd w:val="clear" w:color="auto" w:fill="FFFFFF"/>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w:t>
      </w:r>
      <w:r w:rsidRPr="00F974ED">
        <w:rPr>
          <w:rStyle w:val="apple-converted-space"/>
          <w:rFonts w:ascii="Times New Roman" w:hAnsi="Times New Roman"/>
          <w:color w:val="000000"/>
          <w:sz w:val="28"/>
          <w:szCs w:val="28"/>
          <w:shd w:val="clear" w:color="auto" w:fill="FFFFFF"/>
        </w:rPr>
        <w:t xml:space="preserve"> </w:t>
      </w:r>
      <w:hyperlink r:id="rId4" w:anchor="dst100011" w:history="1">
        <w:r w:rsidRPr="00F974ED">
          <w:rPr>
            <w:rStyle w:val="a3"/>
            <w:rFonts w:ascii="Times New Roman" w:hAnsi="Times New Roman"/>
            <w:sz w:val="28"/>
            <w:szCs w:val="28"/>
            <w:shd w:val="clear" w:color="auto" w:fill="FFFFFF"/>
          </w:rPr>
          <w:t>частях 2</w:t>
        </w:r>
      </w:hyperlink>
      <w:r w:rsidRPr="00F974ED">
        <w:rPr>
          <w:rStyle w:val="apple-converted-space"/>
          <w:rFonts w:ascii="Times New Roman" w:hAnsi="Times New Roman"/>
          <w:sz w:val="28"/>
          <w:szCs w:val="28"/>
          <w:shd w:val="clear" w:color="auto" w:fill="FFFFFF"/>
        </w:rPr>
        <w:t xml:space="preserve"> </w:t>
      </w:r>
      <w:r w:rsidRPr="00F974ED">
        <w:rPr>
          <w:rFonts w:ascii="Times New Roman" w:hAnsi="Times New Roman"/>
          <w:sz w:val="28"/>
          <w:szCs w:val="28"/>
          <w:shd w:val="clear" w:color="auto" w:fill="FFFFFF"/>
        </w:rPr>
        <w:t>и</w:t>
      </w:r>
      <w:r w:rsidRPr="00F974ED">
        <w:rPr>
          <w:rStyle w:val="apple-converted-space"/>
          <w:rFonts w:ascii="Times New Roman" w:hAnsi="Times New Roman"/>
          <w:sz w:val="28"/>
          <w:szCs w:val="28"/>
          <w:shd w:val="clear" w:color="auto" w:fill="FFFFFF"/>
        </w:rPr>
        <w:t xml:space="preserve"> </w:t>
      </w:r>
      <w:hyperlink r:id="rId5" w:anchor="dst100012" w:history="1">
        <w:r w:rsidRPr="00F974ED">
          <w:rPr>
            <w:rStyle w:val="a3"/>
            <w:rFonts w:ascii="Times New Roman" w:hAnsi="Times New Roman"/>
            <w:sz w:val="28"/>
            <w:szCs w:val="28"/>
            <w:shd w:val="clear" w:color="auto" w:fill="FFFFFF"/>
          </w:rPr>
          <w:t>3 статьи 1</w:t>
        </w:r>
      </w:hyperlink>
      <w:r w:rsidRPr="00F974ED">
        <w:rPr>
          <w:rStyle w:val="apple-converted-space"/>
          <w:rFonts w:ascii="Times New Roman" w:hAnsi="Times New Roman"/>
          <w:sz w:val="28"/>
          <w:szCs w:val="28"/>
          <w:shd w:val="clear" w:color="auto" w:fill="FFFFFF"/>
        </w:rPr>
        <w:t xml:space="preserve"> </w:t>
      </w:r>
      <w:r w:rsidRPr="00F974ED">
        <w:rPr>
          <w:rFonts w:ascii="Times New Roman" w:hAnsi="Times New Roman"/>
          <w:sz w:val="28"/>
          <w:szCs w:val="28"/>
          <w:shd w:val="clear" w:color="auto" w:fill="FFFFFF"/>
        </w:rPr>
        <w:t>настоящего Федерального</w:t>
      </w:r>
      <w:proofErr w:type="gramEnd"/>
      <w:r w:rsidRPr="00F974ED">
        <w:rPr>
          <w:rFonts w:ascii="Times New Roman" w:hAnsi="Times New Roman"/>
          <w:sz w:val="28"/>
          <w:szCs w:val="28"/>
          <w:shd w:val="clear" w:color="auto" w:fill="FFFFFF"/>
        </w:rPr>
        <w:t xml:space="preserve"> закона, или в организации, указанные в</w:t>
      </w:r>
      <w:r w:rsidRPr="00F974ED">
        <w:rPr>
          <w:rStyle w:val="apple-converted-space"/>
          <w:rFonts w:ascii="Times New Roman" w:hAnsi="Times New Roman"/>
          <w:sz w:val="28"/>
          <w:szCs w:val="28"/>
          <w:shd w:val="clear" w:color="auto" w:fill="FFFFFF"/>
        </w:rPr>
        <w:t xml:space="preserve"> </w:t>
      </w:r>
      <w:hyperlink r:id="rId6" w:anchor="dst194" w:history="1">
        <w:r w:rsidRPr="00F974ED">
          <w:rPr>
            <w:rStyle w:val="a3"/>
            <w:rFonts w:ascii="Times New Roman" w:hAnsi="Times New Roman"/>
            <w:sz w:val="28"/>
            <w:szCs w:val="28"/>
            <w:shd w:val="clear" w:color="auto" w:fill="FFFFFF"/>
          </w:rPr>
          <w:t>пункте 5</w:t>
        </w:r>
      </w:hyperlink>
      <w:r w:rsidRPr="00F974ED">
        <w:rPr>
          <w:rStyle w:val="apple-converted-space"/>
          <w:rFonts w:ascii="Times New Roman" w:hAnsi="Times New Roman"/>
          <w:sz w:val="28"/>
          <w:szCs w:val="28"/>
          <w:shd w:val="clear" w:color="auto" w:fill="FFFFFF"/>
        </w:rPr>
        <w:t xml:space="preserve"> </w:t>
      </w:r>
      <w:r w:rsidRPr="00F974ED">
        <w:rPr>
          <w:rFonts w:ascii="Times New Roman" w:hAnsi="Times New Roman"/>
          <w:sz w:val="28"/>
          <w:szCs w:val="28"/>
          <w:shd w:val="clear" w:color="auto" w:fill="FFFFFF"/>
        </w:rPr>
        <w:t>настоящей статьи, с запросом о предоставлении государственной или мун</w:t>
      </w:r>
      <w:r w:rsidRPr="00F974ED">
        <w:rPr>
          <w:rFonts w:ascii="Times New Roman" w:hAnsi="Times New Roman"/>
          <w:color w:val="000000"/>
          <w:sz w:val="28"/>
          <w:szCs w:val="28"/>
          <w:shd w:val="clear" w:color="auto" w:fill="FFFFFF"/>
        </w:rPr>
        <w:t>иципальной услуги, выраженным в устной, письменной или электронной форме</w:t>
      </w:r>
      <w:r>
        <w:rPr>
          <w:rFonts w:ascii="Times New Roman" w:hAnsi="Times New Roman"/>
          <w:color w:val="000000"/>
          <w:sz w:val="28"/>
          <w:szCs w:val="28"/>
          <w:shd w:val="clear" w:color="auto" w:fill="FFFFFF"/>
        </w:rPr>
        <w:t>».</w:t>
      </w:r>
    </w:p>
    <w:p w:rsidR="006934A8" w:rsidRDefault="006934A8" w:rsidP="006934A8">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2) Пункты 2.7-2.8 изменить, изложив в следующей редакции:</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t>2.7. Исчерпывающий перечень документов, необходимых для предоставления муниципальной услуги (далее - документы).</w:t>
      </w:r>
    </w:p>
    <w:p w:rsidR="006934A8" w:rsidRPr="00F052AD" w:rsidRDefault="006934A8" w:rsidP="006934A8">
      <w:pPr>
        <w:pStyle w:val="s1"/>
        <w:spacing w:before="0" w:beforeAutospacing="0" w:after="0" w:afterAutospacing="0"/>
        <w:jc w:val="both"/>
        <w:rPr>
          <w:bCs/>
          <w:color w:val="000000"/>
          <w:sz w:val="28"/>
          <w:szCs w:val="28"/>
        </w:rPr>
      </w:pPr>
      <w:r w:rsidRPr="00F052AD">
        <w:rPr>
          <w:bCs/>
          <w:color w:val="000000"/>
          <w:sz w:val="28"/>
          <w:szCs w:val="28"/>
        </w:rPr>
        <w:t xml:space="preserve">а) правоустанавливающие и (или) </w:t>
      </w:r>
      <w:proofErr w:type="spellStart"/>
      <w:r w:rsidRPr="00F052AD">
        <w:rPr>
          <w:bCs/>
          <w:color w:val="000000"/>
          <w:sz w:val="28"/>
          <w:szCs w:val="28"/>
        </w:rPr>
        <w:t>правоудостоверяющие</w:t>
      </w:r>
      <w:proofErr w:type="spellEnd"/>
      <w:r w:rsidRPr="00F052AD">
        <w:rPr>
          <w:bCs/>
          <w:color w:val="000000"/>
          <w:sz w:val="28"/>
          <w:szCs w:val="28"/>
        </w:rPr>
        <w:t xml:space="preserve"> документы на объект (объекты) адресации;</w:t>
      </w:r>
    </w:p>
    <w:p w:rsidR="006934A8" w:rsidRPr="00F052AD" w:rsidRDefault="006934A8" w:rsidP="006934A8">
      <w:pPr>
        <w:pStyle w:val="s1"/>
        <w:spacing w:before="0" w:beforeAutospacing="0" w:after="0" w:afterAutospacing="0"/>
        <w:jc w:val="both"/>
        <w:rPr>
          <w:bCs/>
          <w:color w:val="000000"/>
          <w:sz w:val="28"/>
          <w:szCs w:val="28"/>
        </w:rPr>
      </w:pPr>
      <w:r w:rsidRPr="00F052AD">
        <w:rPr>
          <w:bCs/>
          <w:color w:val="000000"/>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934A8" w:rsidRPr="00F052AD" w:rsidRDefault="006934A8" w:rsidP="006934A8">
      <w:pPr>
        <w:pStyle w:val="s1"/>
        <w:spacing w:before="0" w:beforeAutospacing="0" w:after="0" w:afterAutospacing="0"/>
        <w:jc w:val="both"/>
        <w:rPr>
          <w:bCs/>
          <w:color w:val="000000"/>
          <w:sz w:val="28"/>
          <w:szCs w:val="28"/>
        </w:rPr>
      </w:pPr>
      <w:r w:rsidRPr="00F052AD">
        <w:rPr>
          <w:bCs/>
          <w:color w:val="000000"/>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934A8" w:rsidRPr="00F052AD" w:rsidRDefault="006934A8" w:rsidP="006934A8">
      <w:pPr>
        <w:pStyle w:val="s1"/>
        <w:spacing w:before="0" w:beforeAutospacing="0" w:after="0" w:afterAutospacing="0"/>
        <w:jc w:val="both"/>
        <w:rPr>
          <w:bCs/>
          <w:color w:val="000000"/>
          <w:sz w:val="28"/>
          <w:szCs w:val="28"/>
        </w:rPr>
      </w:pPr>
      <w:r w:rsidRPr="00F052AD">
        <w:rPr>
          <w:bCs/>
          <w:color w:val="000000"/>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934A8" w:rsidRPr="00F052AD" w:rsidRDefault="006934A8" w:rsidP="006934A8">
      <w:pPr>
        <w:pStyle w:val="s1"/>
        <w:spacing w:before="0" w:beforeAutospacing="0" w:after="0" w:afterAutospacing="0"/>
        <w:jc w:val="both"/>
        <w:rPr>
          <w:bCs/>
          <w:color w:val="000000"/>
          <w:sz w:val="28"/>
          <w:szCs w:val="28"/>
        </w:rPr>
      </w:pPr>
      <w:proofErr w:type="spellStart"/>
      <w:r w:rsidRPr="00F052AD">
        <w:rPr>
          <w:bCs/>
          <w:color w:val="000000"/>
          <w:sz w:val="28"/>
          <w:szCs w:val="28"/>
        </w:rPr>
        <w:t>д</w:t>
      </w:r>
      <w:proofErr w:type="spellEnd"/>
      <w:r w:rsidRPr="00F052AD">
        <w:rPr>
          <w:bCs/>
          <w:color w:val="000000"/>
          <w:sz w:val="28"/>
          <w:szCs w:val="28"/>
        </w:rPr>
        <w:t>) кадастровый паспорт объекта адресации (в случае присвоения адреса объекту адресации, поставленному на кадастровый учет);</w:t>
      </w:r>
    </w:p>
    <w:p w:rsidR="006934A8" w:rsidRPr="00F052AD" w:rsidRDefault="006934A8" w:rsidP="006934A8">
      <w:pPr>
        <w:pStyle w:val="s1"/>
        <w:spacing w:before="0" w:beforeAutospacing="0" w:after="0" w:afterAutospacing="0"/>
        <w:jc w:val="both"/>
        <w:rPr>
          <w:bCs/>
          <w:color w:val="000000"/>
          <w:sz w:val="28"/>
          <w:szCs w:val="28"/>
        </w:rPr>
      </w:pPr>
      <w:r w:rsidRPr="00F052AD">
        <w:rPr>
          <w:bCs/>
          <w:color w:val="000000"/>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934A8" w:rsidRPr="00F052AD" w:rsidRDefault="006934A8" w:rsidP="006934A8">
      <w:pPr>
        <w:pStyle w:val="s1"/>
        <w:spacing w:before="0" w:beforeAutospacing="0" w:after="0" w:afterAutospacing="0"/>
        <w:jc w:val="both"/>
        <w:rPr>
          <w:bCs/>
          <w:color w:val="000000"/>
          <w:sz w:val="28"/>
          <w:szCs w:val="28"/>
        </w:rPr>
      </w:pPr>
      <w:r w:rsidRPr="00F052AD">
        <w:rPr>
          <w:bCs/>
          <w:color w:val="000000"/>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934A8" w:rsidRPr="00F052AD" w:rsidRDefault="006934A8" w:rsidP="006934A8">
      <w:pPr>
        <w:pStyle w:val="s1"/>
        <w:spacing w:before="0" w:beforeAutospacing="0" w:after="0" w:afterAutospacing="0"/>
        <w:jc w:val="both"/>
        <w:rPr>
          <w:bCs/>
          <w:color w:val="000000"/>
          <w:sz w:val="28"/>
          <w:szCs w:val="28"/>
        </w:rPr>
      </w:pPr>
      <w:proofErr w:type="spellStart"/>
      <w:r w:rsidRPr="00F052AD">
        <w:rPr>
          <w:bCs/>
          <w:color w:val="000000"/>
          <w:sz w:val="28"/>
          <w:szCs w:val="28"/>
        </w:rPr>
        <w:t>з</w:t>
      </w:r>
      <w:proofErr w:type="spellEnd"/>
      <w:r w:rsidRPr="00F052AD">
        <w:rPr>
          <w:bCs/>
          <w:color w:val="000000"/>
          <w:sz w:val="28"/>
          <w:szCs w:val="28"/>
        </w:rPr>
        <w:t>) кадастровая выписка об объекте недвижимости, который снят с учета (в случае аннулирования адреса объекта адресации по основаниям, указанным в</w:t>
      </w:r>
      <w:r>
        <w:rPr>
          <w:rStyle w:val="apple-converted-space"/>
          <w:bCs/>
          <w:color w:val="000000"/>
          <w:sz w:val="28"/>
          <w:szCs w:val="28"/>
        </w:rPr>
        <w:t xml:space="preserve"> </w:t>
      </w:r>
      <w:r w:rsidRPr="000E0C53">
        <w:rPr>
          <w:bCs/>
          <w:color w:val="000000"/>
          <w:sz w:val="28"/>
          <w:szCs w:val="28"/>
        </w:rPr>
        <w:t>подпункте "а" пункта 2</w:t>
      </w:r>
      <w:r>
        <w:rPr>
          <w:bCs/>
          <w:color w:val="000000"/>
          <w:sz w:val="28"/>
          <w:szCs w:val="28"/>
        </w:rPr>
        <w:t>.8.</w:t>
      </w:r>
      <w:r>
        <w:rPr>
          <w:rStyle w:val="apple-converted-space"/>
          <w:bCs/>
          <w:color w:val="000000"/>
          <w:sz w:val="28"/>
          <w:szCs w:val="28"/>
        </w:rPr>
        <w:t xml:space="preserve"> </w:t>
      </w:r>
      <w:r w:rsidRPr="00F052AD">
        <w:rPr>
          <w:bCs/>
          <w:color w:val="000000"/>
          <w:sz w:val="28"/>
          <w:szCs w:val="28"/>
        </w:rPr>
        <w:t>настоящ</w:t>
      </w:r>
      <w:r>
        <w:rPr>
          <w:bCs/>
          <w:color w:val="000000"/>
          <w:sz w:val="28"/>
          <w:szCs w:val="28"/>
        </w:rPr>
        <w:t>его</w:t>
      </w:r>
      <w:r w:rsidRPr="00F052AD">
        <w:rPr>
          <w:bCs/>
          <w:color w:val="000000"/>
          <w:sz w:val="28"/>
          <w:szCs w:val="28"/>
        </w:rPr>
        <w:t xml:space="preserve"> </w:t>
      </w:r>
      <w:r>
        <w:rPr>
          <w:bCs/>
          <w:color w:val="000000"/>
          <w:sz w:val="28"/>
          <w:szCs w:val="28"/>
        </w:rPr>
        <w:t>регламента</w:t>
      </w:r>
      <w:r w:rsidRPr="00F052AD">
        <w:rPr>
          <w:bCs/>
          <w:color w:val="000000"/>
          <w:sz w:val="28"/>
          <w:szCs w:val="28"/>
        </w:rPr>
        <w:t>);</w:t>
      </w:r>
    </w:p>
    <w:p w:rsidR="006934A8" w:rsidRPr="003E19B3" w:rsidRDefault="006934A8" w:rsidP="006934A8">
      <w:pPr>
        <w:pStyle w:val="s1"/>
        <w:spacing w:before="0" w:beforeAutospacing="0" w:after="0" w:afterAutospacing="0"/>
        <w:jc w:val="both"/>
        <w:rPr>
          <w:bCs/>
          <w:color w:val="000000"/>
          <w:sz w:val="28"/>
          <w:szCs w:val="28"/>
        </w:rPr>
      </w:pPr>
      <w:r w:rsidRPr="00F052AD">
        <w:rPr>
          <w:bCs/>
          <w:color w:val="000000"/>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w:t>
      </w:r>
      <w:r w:rsidRPr="003E19B3">
        <w:rPr>
          <w:bCs/>
          <w:color w:val="000000"/>
          <w:sz w:val="28"/>
          <w:szCs w:val="28"/>
        </w:rPr>
        <w:t xml:space="preserve">адреса объекта адресации по основаниям, указанным </w:t>
      </w:r>
      <w:proofErr w:type="gramStart"/>
      <w:r w:rsidRPr="003E19B3">
        <w:rPr>
          <w:bCs/>
          <w:color w:val="000000"/>
          <w:sz w:val="28"/>
          <w:szCs w:val="28"/>
        </w:rPr>
        <w:t>в</w:t>
      </w:r>
      <w:proofErr w:type="gramEnd"/>
      <w:r w:rsidRPr="003E19B3">
        <w:rPr>
          <w:rStyle w:val="apple-converted-space"/>
          <w:bCs/>
          <w:color w:val="000000"/>
          <w:sz w:val="28"/>
          <w:szCs w:val="28"/>
        </w:rPr>
        <w:t xml:space="preserve"> </w:t>
      </w:r>
      <w:r w:rsidRPr="003E19B3">
        <w:rPr>
          <w:bCs/>
          <w:color w:val="000000"/>
          <w:sz w:val="28"/>
          <w:szCs w:val="28"/>
        </w:rPr>
        <w:t>пункта 2.8.</w:t>
      </w:r>
      <w:r w:rsidRPr="003E19B3">
        <w:rPr>
          <w:rStyle w:val="apple-converted-space"/>
          <w:bCs/>
          <w:color w:val="000000"/>
          <w:sz w:val="28"/>
          <w:szCs w:val="28"/>
        </w:rPr>
        <w:t xml:space="preserve"> </w:t>
      </w:r>
      <w:r w:rsidRPr="003E19B3">
        <w:rPr>
          <w:bCs/>
          <w:color w:val="000000"/>
          <w:sz w:val="28"/>
          <w:szCs w:val="28"/>
        </w:rPr>
        <w:t>настоящего регламента).</w:t>
      </w:r>
    </w:p>
    <w:p w:rsidR="006934A8" w:rsidRDefault="006934A8" w:rsidP="006934A8">
      <w:pPr>
        <w:pStyle w:val="s1"/>
        <w:spacing w:before="0" w:beforeAutospacing="0" w:after="0"/>
        <w:ind w:firstLine="709"/>
        <w:jc w:val="both"/>
        <w:rPr>
          <w:bCs/>
          <w:color w:val="000000"/>
          <w:sz w:val="28"/>
          <w:szCs w:val="28"/>
        </w:rPr>
      </w:pPr>
      <w:r w:rsidRPr="00F974ED">
        <w:rPr>
          <w:bCs/>
          <w:color w:val="000000"/>
          <w:sz w:val="28"/>
          <w:szCs w:val="28"/>
        </w:rPr>
        <w:t>2.8. Аннулирование адреса объекта адресации осуществляется в случаях:</w:t>
      </w:r>
    </w:p>
    <w:p w:rsidR="006934A8" w:rsidRDefault="006934A8" w:rsidP="006934A8">
      <w:pPr>
        <w:pStyle w:val="s1"/>
        <w:spacing w:before="0" w:beforeAutospacing="0" w:after="0"/>
        <w:ind w:firstLine="709"/>
        <w:jc w:val="both"/>
        <w:rPr>
          <w:bCs/>
          <w:color w:val="000000"/>
          <w:sz w:val="28"/>
          <w:szCs w:val="28"/>
        </w:rPr>
      </w:pPr>
      <w:r w:rsidRPr="00F974ED">
        <w:rPr>
          <w:bCs/>
          <w:color w:val="000000"/>
          <w:sz w:val="28"/>
          <w:szCs w:val="28"/>
        </w:rPr>
        <w:t>а) прекращения существования объекта адресации;</w:t>
      </w:r>
    </w:p>
    <w:p w:rsidR="006934A8" w:rsidRDefault="006934A8" w:rsidP="006934A8">
      <w:pPr>
        <w:pStyle w:val="s1"/>
        <w:spacing w:before="0" w:beforeAutospacing="0" w:after="0"/>
        <w:ind w:firstLine="709"/>
        <w:jc w:val="both"/>
        <w:rPr>
          <w:bCs/>
          <w:color w:val="000000"/>
          <w:sz w:val="28"/>
          <w:szCs w:val="28"/>
        </w:rPr>
      </w:pPr>
      <w:r w:rsidRPr="00F974ED">
        <w:rPr>
          <w:bCs/>
          <w:color w:val="000000"/>
          <w:sz w:val="28"/>
          <w:szCs w:val="28"/>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6934A8" w:rsidRDefault="006934A8" w:rsidP="006934A8">
      <w:pPr>
        <w:pStyle w:val="s1"/>
        <w:spacing w:before="0" w:beforeAutospacing="0" w:after="0"/>
        <w:ind w:firstLine="709"/>
        <w:jc w:val="both"/>
        <w:rPr>
          <w:bCs/>
          <w:color w:val="000000"/>
          <w:sz w:val="28"/>
          <w:szCs w:val="28"/>
        </w:rPr>
      </w:pPr>
      <w:r w:rsidRPr="00F974ED">
        <w:rPr>
          <w:bCs/>
          <w:color w:val="000000"/>
          <w:sz w:val="28"/>
          <w:szCs w:val="28"/>
        </w:rPr>
        <w:lastRenderedPageBreak/>
        <w:t>в) присвоения объекту адресации нового адреса.</w:t>
      </w:r>
    </w:p>
    <w:p w:rsidR="006934A8" w:rsidRDefault="006934A8" w:rsidP="006934A8">
      <w:pPr>
        <w:pStyle w:val="a6"/>
        <w:ind w:firstLine="709"/>
        <w:jc w:val="both"/>
        <w:rPr>
          <w:rFonts w:ascii="Times New Roman" w:hAnsi="Times New Roman"/>
          <w:sz w:val="28"/>
          <w:szCs w:val="28"/>
        </w:rPr>
      </w:pPr>
      <w:r>
        <w:rPr>
          <w:rFonts w:ascii="Times New Roman" w:hAnsi="Times New Roman"/>
          <w:bCs/>
          <w:sz w:val="28"/>
          <w:szCs w:val="28"/>
        </w:rPr>
        <w:t>3) Пункт 2.10</w:t>
      </w:r>
      <w:r>
        <w:rPr>
          <w:rFonts w:ascii="Times New Roman" w:hAnsi="Times New Roman"/>
          <w:bCs/>
          <w:i/>
          <w:sz w:val="28"/>
          <w:szCs w:val="28"/>
        </w:rPr>
        <w:t xml:space="preserve">. </w:t>
      </w:r>
      <w:r>
        <w:rPr>
          <w:rFonts w:ascii="Times New Roman" w:hAnsi="Times New Roman"/>
          <w:bCs/>
          <w:sz w:val="28"/>
          <w:szCs w:val="28"/>
        </w:rPr>
        <w:t>настоящего административного регламента «</w:t>
      </w:r>
      <w:r>
        <w:rPr>
          <w:rFonts w:ascii="Times New Roman" w:hAnsi="Times New Roman"/>
          <w:sz w:val="28"/>
          <w:szCs w:val="28"/>
        </w:rPr>
        <w:t xml:space="preserve">Администрация самостоятельно запрашивает документы, указанные в </w:t>
      </w:r>
      <w:hyperlink r:id="rId7" w:history="1">
        <w:r w:rsidRPr="00670071">
          <w:rPr>
            <w:rStyle w:val="a3"/>
            <w:rFonts w:ascii="Times New Roman" w:hAnsi="Times New Roman"/>
            <w:color w:val="000000" w:themeColor="text1"/>
            <w:sz w:val="28"/>
            <w:szCs w:val="28"/>
          </w:rPr>
          <w:t>абзаце втором</w:t>
        </w:r>
      </w:hyperlink>
      <w:r>
        <w:rPr>
          <w:rFonts w:ascii="Times New Roman" w:hAnsi="Times New Roman"/>
          <w:sz w:val="28"/>
          <w:szCs w:val="28"/>
        </w:rPr>
        <w:t xml:space="preserve"> пункта 2.7., пунктах 2.7.1.-2.7.4., пункте 2.8.настоящего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 </w:t>
      </w:r>
    </w:p>
    <w:p w:rsidR="006934A8" w:rsidRDefault="006934A8" w:rsidP="006934A8">
      <w:pPr>
        <w:pStyle w:val="a6"/>
        <w:ind w:firstLine="709"/>
        <w:jc w:val="both"/>
        <w:rPr>
          <w:rFonts w:ascii="Times New Roman" w:hAnsi="Times New Roman"/>
          <w:sz w:val="28"/>
          <w:szCs w:val="28"/>
        </w:rPr>
      </w:pPr>
      <w:r>
        <w:rPr>
          <w:rFonts w:ascii="Times New Roman" w:hAnsi="Times New Roman"/>
          <w:sz w:val="28"/>
          <w:szCs w:val="28"/>
        </w:rPr>
        <w:t xml:space="preserve">изложив в следующей редакции: </w:t>
      </w:r>
    </w:p>
    <w:p w:rsidR="006934A8" w:rsidRPr="003E19B3" w:rsidRDefault="006934A8" w:rsidP="006934A8">
      <w:pPr>
        <w:pStyle w:val="a6"/>
        <w:ind w:firstLine="709"/>
        <w:jc w:val="both"/>
        <w:rPr>
          <w:rFonts w:ascii="Times New Roman" w:hAnsi="Times New Roman"/>
          <w:bCs/>
          <w:sz w:val="28"/>
          <w:szCs w:val="28"/>
        </w:rPr>
      </w:pPr>
      <w:r w:rsidRPr="003E19B3">
        <w:rPr>
          <w:rFonts w:ascii="Times New Roman" w:hAnsi="Times New Roman"/>
          <w:bCs/>
          <w:sz w:val="28"/>
          <w:szCs w:val="28"/>
        </w:rPr>
        <w:t>2.10</w:t>
      </w:r>
      <w:r w:rsidRPr="003E19B3">
        <w:rPr>
          <w:rFonts w:ascii="Times New Roman" w:hAnsi="Times New Roman"/>
          <w:bCs/>
          <w:i/>
          <w:sz w:val="28"/>
          <w:szCs w:val="28"/>
        </w:rPr>
        <w:t>.</w:t>
      </w:r>
      <w:r w:rsidRPr="003E19B3">
        <w:rPr>
          <w:sz w:val="28"/>
          <w:szCs w:val="28"/>
        </w:rPr>
        <w:t xml:space="preserve"> </w:t>
      </w:r>
      <w:r>
        <w:rPr>
          <w:sz w:val="28"/>
          <w:szCs w:val="28"/>
        </w:rPr>
        <w:t>«</w:t>
      </w:r>
      <w:r w:rsidRPr="003E19B3">
        <w:rPr>
          <w:rFonts w:ascii="Times New Roman" w:hAnsi="Times New Roman"/>
          <w:bCs/>
          <w:sz w:val="28"/>
          <w:szCs w:val="28"/>
        </w:rPr>
        <w:t>Уполномоченные органы запрашивают документы,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934A8" w:rsidRPr="003E19B3" w:rsidRDefault="006934A8" w:rsidP="006934A8">
      <w:pPr>
        <w:pStyle w:val="a6"/>
        <w:ind w:firstLine="709"/>
        <w:jc w:val="both"/>
        <w:rPr>
          <w:rFonts w:ascii="Times New Roman" w:hAnsi="Times New Roman"/>
          <w:bCs/>
          <w:sz w:val="28"/>
          <w:szCs w:val="28"/>
        </w:rPr>
      </w:pPr>
      <w:r w:rsidRPr="003E19B3">
        <w:rPr>
          <w:rFonts w:ascii="Times New Roman" w:hAnsi="Times New Roman"/>
          <w:bCs/>
          <w:sz w:val="28"/>
          <w:szCs w:val="28"/>
        </w:rPr>
        <w:t>Заявители (представители заявителя) при подаче заявления вправе приложить к нему документы, указанные в пункте 2.7.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934A8" w:rsidRDefault="006934A8" w:rsidP="006934A8">
      <w:pPr>
        <w:pStyle w:val="a6"/>
        <w:ind w:firstLine="709"/>
        <w:jc w:val="both"/>
        <w:rPr>
          <w:rFonts w:ascii="Times New Roman" w:hAnsi="Times New Roman"/>
          <w:bCs/>
          <w:sz w:val="28"/>
          <w:szCs w:val="28"/>
        </w:rPr>
      </w:pPr>
      <w:r w:rsidRPr="003E19B3">
        <w:rPr>
          <w:rFonts w:ascii="Times New Roman" w:hAnsi="Times New Roman"/>
          <w:bCs/>
          <w:sz w:val="28"/>
          <w:szCs w:val="28"/>
        </w:rPr>
        <w:t>Документы, указанные в пункте 2.7.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r>
        <w:rPr>
          <w:rFonts w:ascii="Times New Roman" w:hAnsi="Times New Roman"/>
          <w:bCs/>
          <w:sz w:val="28"/>
          <w:szCs w:val="28"/>
        </w:rPr>
        <w:t>»</w:t>
      </w:r>
      <w:r w:rsidRPr="003E19B3">
        <w:rPr>
          <w:rFonts w:ascii="Times New Roman" w:hAnsi="Times New Roman"/>
          <w:bCs/>
          <w:sz w:val="28"/>
          <w:szCs w:val="28"/>
        </w:rPr>
        <w:t>.</w:t>
      </w:r>
    </w:p>
    <w:p w:rsidR="006934A8" w:rsidRPr="004F5449" w:rsidRDefault="006934A8" w:rsidP="006934A8">
      <w:pPr>
        <w:autoSpaceDE w:val="0"/>
        <w:autoSpaceDN w:val="0"/>
        <w:adjustRightInd w:val="0"/>
        <w:ind w:firstLine="708"/>
        <w:jc w:val="both"/>
        <w:rPr>
          <w:rFonts w:ascii="Times New Roman" w:hAnsi="Times New Roman"/>
          <w:sz w:val="28"/>
          <w:szCs w:val="28"/>
        </w:rPr>
      </w:pPr>
      <w:r w:rsidRPr="004F5449">
        <w:rPr>
          <w:rFonts w:ascii="Times New Roman" w:hAnsi="Times New Roman"/>
          <w:sz w:val="28"/>
          <w:szCs w:val="28"/>
        </w:rPr>
        <w:t xml:space="preserve">2. </w:t>
      </w:r>
      <w:proofErr w:type="gramStart"/>
      <w:r w:rsidRPr="004F5449">
        <w:rPr>
          <w:rFonts w:ascii="Times New Roman" w:hAnsi="Times New Roman"/>
          <w:sz w:val="28"/>
          <w:szCs w:val="28"/>
        </w:rPr>
        <w:t>Контроль за</w:t>
      </w:r>
      <w:proofErr w:type="gramEnd"/>
      <w:r w:rsidRPr="004F5449">
        <w:rPr>
          <w:rFonts w:ascii="Times New Roman" w:hAnsi="Times New Roman"/>
          <w:sz w:val="28"/>
          <w:szCs w:val="28"/>
        </w:rPr>
        <w:t xml:space="preserve"> исполнением настоящего постановления оставляю за собой</w:t>
      </w:r>
    </w:p>
    <w:p w:rsidR="006934A8" w:rsidRPr="004F5449" w:rsidRDefault="006934A8" w:rsidP="006934A8">
      <w:pPr>
        <w:pStyle w:val="ConsPlusNormal"/>
        <w:ind w:firstLine="709"/>
        <w:jc w:val="both"/>
        <w:outlineLvl w:val="0"/>
        <w:rPr>
          <w:rFonts w:ascii="Times New Roman" w:hAnsi="Times New Roman" w:cs="Times New Roman"/>
          <w:bCs/>
          <w:sz w:val="28"/>
          <w:szCs w:val="28"/>
        </w:rPr>
      </w:pPr>
      <w:r w:rsidRPr="004F5449">
        <w:rPr>
          <w:rFonts w:ascii="Times New Roman" w:hAnsi="Times New Roman" w:cs="Times New Roman"/>
          <w:sz w:val="28"/>
          <w:szCs w:val="28"/>
        </w:rPr>
        <w:t xml:space="preserve">3. </w:t>
      </w:r>
      <w:r w:rsidRPr="004F5449">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«Моторский  вестник».</w:t>
      </w:r>
    </w:p>
    <w:p w:rsidR="006934A8" w:rsidRPr="004F5449" w:rsidRDefault="006934A8" w:rsidP="006934A8">
      <w:pPr>
        <w:pStyle w:val="ConsPlusNormal"/>
        <w:ind w:firstLine="709"/>
        <w:jc w:val="both"/>
        <w:outlineLvl w:val="0"/>
        <w:rPr>
          <w:rFonts w:ascii="Times New Roman" w:hAnsi="Times New Roman" w:cs="Times New Roman"/>
          <w:bCs/>
          <w:sz w:val="28"/>
          <w:szCs w:val="28"/>
        </w:rPr>
      </w:pPr>
    </w:p>
    <w:p w:rsidR="006934A8" w:rsidRPr="004F5449" w:rsidRDefault="006934A8" w:rsidP="006934A8">
      <w:pPr>
        <w:jc w:val="both"/>
        <w:rPr>
          <w:rFonts w:ascii="Times New Roman" w:hAnsi="Times New Roman"/>
          <w:sz w:val="28"/>
          <w:szCs w:val="28"/>
        </w:rPr>
      </w:pPr>
    </w:p>
    <w:p w:rsidR="006934A8" w:rsidRPr="004F5449" w:rsidRDefault="006934A8" w:rsidP="006934A8">
      <w:pPr>
        <w:autoSpaceDE w:val="0"/>
        <w:autoSpaceDN w:val="0"/>
        <w:adjustRightInd w:val="0"/>
        <w:outlineLvl w:val="0"/>
        <w:rPr>
          <w:rFonts w:ascii="Times New Roman" w:hAnsi="Times New Roman"/>
          <w:sz w:val="28"/>
          <w:szCs w:val="28"/>
        </w:rPr>
      </w:pPr>
      <w:r w:rsidRPr="004F5449">
        <w:rPr>
          <w:rFonts w:ascii="Times New Roman" w:hAnsi="Times New Roman"/>
          <w:sz w:val="28"/>
          <w:szCs w:val="28"/>
        </w:rPr>
        <w:t xml:space="preserve">Глава Моторского сельсовета                                     </w:t>
      </w:r>
      <w:r>
        <w:rPr>
          <w:rFonts w:ascii="Times New Roman" w:hAnsi="Times New Roman"/>
          <w:sz w:val="28"/>
          <w:szCs w:val="28"/>
        </w:rPr>
        <w:t xml:space="preserve">                        </w:t>
      </w:r>
      <w:r w:rsidRPr="004F5449">
        <w:rPr>
          <w:rFonts w:ascii="Times New Roman" w:hAnsi="Times New Roman"/>
          <w:sz w:val="28"/>
          <w:szCs w:val="28"/>
        </w:rPr>
        <w:t xml:space="preserve"> А.А.</w:t>
      </w:r>
      <w:proofErr w:type="gramStart"/>
      <w:r w:rsidRPr="004F5449">
        <w:rPr>
          <w:rFonts w:ascii="Times New Roman" w:hAnsi="Times New Roman"/>
          <w:sz w:val="28"/>
          <w:szCs w:val="28"/>
        </w:rPr>
        <w:t>Тонких</w:t>
      </w:r>
      <w:proofErr w:type="gramEnd"/>
    </w:p>
    <w:p w:rsidR="006934A8" w:rsidRPr="004F5449" w:rsidRDefault="006934A8" w:rsidP="006934A8">
      <w:pPr>
        <w:autoSpaceDE w:val="0"/>
        <w:autoSpaceDN w:val="0"/>
        <w:adjustRightInd w:val="0"/>
        <w:outlineLvl w:val="0"/>
        <w:rPr>
          <w:rFonts w:ascii="Times New Roman" w:hAnsi="Times New Roman"/>
          <w:sz w:val="28"/>
          <w:szCs w:val="28"/>
        </w:rPr>
      </w:pPr>
    </w:p>
    <w:p w:rsidR="006934A8" w:rsidRPr="004F5449" w:rsidRDefault="006934A8" w:rsidP="006934A8">
      <w:pPr>
        <w:autoSpaceDE w:val="0"/>
        <w:autoSpaceDN w:val="0"/>
        <w:adjustRightInd w:val="0"/>
        <w:outlineLvl w:val="0"/>
        <w:rPr>
          <w:rFonts w:ascii="Times New Roman" w:hAnsi="Times New Roman"/>
          <w:sz w:val="28"/>
          <w:szCs w:val="28"/>
        </w:rPr>
      </w:pPr>
    </w:p>
    <w:p w:rsidR="006934A8" w:rsidRDefault="006934A8" w:rsidP="006934A8">
      <w:pPr>
        <w:autoSpaceDE w:val="0"/>
        <w:autoSpaceDN w:val="0"/>
        <w:adjustRightInd w:val="0"/>
        <w:outlineLvl w:val="0"/>
        <w:rPr>
          <w:rFonts w:ascii="Times New Roman" w:hAnsi="Times New Roman"/>
          <w:sz w:val="24"/>
          <w:szCs w:val="24"/>
        </w:rPr>
      </w:pPr>
      <w:r w:rsidRPr="002D6EEE">
        <w:rPr>
          <w:rFonts w:ascii="Times New Roman" w:hAnsi="Times New Roman"/>
          <w:sz w:val="24"/>
          <w:szCs w:val="24"/>
        </w:rPr>
        <w:t xml:space="preserve">                                  </w:t>
      </w:r>
    </w:p>
    <w:p w:rsidR="006934A8" w:rsidRDefault="006934A8" w:rsidP="006934A8">
      <w:pPr>
        <w:autoSpaceDE w:val="0"/>
        <w:autoSpaceDN w:val="0"/>
        <w:adjustRightInd w:val="0"/>
        <w:outlineLvl w:val="0"/>
        <w:rPr>
          <w:rFonts w:ascii="Times New Roman" w:hAnsi="Times New Roman"/>
          <w:sz w:val="24"/>
          <w:szCs w:val="24"/>
        </w:rPr>
      </w:pPr>
    </w:p>
    <w:p w:rsidR="006934A8" w:rsidRDefault="006934A8" w:rsidP="006934A8">
      <w:pPr>
        <w:autoSpaceDE w:val="0"/>
        <w:autoSpaceDN w:val="0"/>
        <w:adjustRightInd w:val="0"/>
        <w:outlineLvl w:val="0"/>
        <w:rPr>
          <w:rFonts w:ascii="Times New Roman" w:hAnsi="Times New Roman"/>
          <w:sz w:val="24"/>
          <w:szCs w:val="24"/>
        </w:rPr>
      </w:pPr>
    </w:p>
    <w:p w:rsidR="006934A8" w:rsidRDefault="006934A8" w:rsidP="006934A8">
      <w:pPr>
        <w:autoSpaceDE w:val="0"/>
        <w:autoSpaceDN w:val="0"/>
        <w:adjustRightInd w:val="0"/>
        <w:outlineLvl w:val="0"/>
        <w:rPr>
          <w:rFonts w:ascii="Times New Roman" w:hAnsi="Times New Roman"/>
          <w:sz w:val="24"/>
          <w:szCs w:val="24"/>
        </w:rPr>
      </w:pPr>
    </w:p>
    <w:p w:rsidR="006934A8" w:rsidRDefault="006934A8" w:rsidP="006934A8">
      <w:pPr>
        <w:autoSpaceDE w:val="0"/>
        <w:autoSpaceDN w:val="0"/>
        <w:adjustRightInd w:val="0"/>
        <w:outlineLvl w:val="0"/>
        <w:rPr>
          <w:rFonts w:ascii="Times New Roman" w:hAnsi="Times New Roman"/>
          <w:sz w:val="24"/>
          <w:szCs w:val="24"/>
        </w:rPr>
      </w:pPr>
    </w:p>
    <w:p w:rsidR="006934A8" w:rsidRDefault="006934A8" w:rsidP="006934A8">
      <w:pPr>
        <w:autoSpaceDE w:val="0"/>
        <w:autoSpaceDN w:val="0"/>
        <w:adjustRightInd w:val="0"/>
        <w:outlineLvl w:val="0"/>
        <w:rPr>
          <w:rFonts w:ascii="Times New Roman" w:hAnsi="Times New Roman"/>
          <w:sz w:val="24"/>
          <w:szCs w:val="24"/>
        </w:rPr>
      </w:pPr>
    </w:p>
    <w:p w:rsidR="006934A8" w:rsidRDefault="006934A8" w:rsidP="006934A8">
      <w:pPr>
        <w:autoSpaceDE w:val="0"/>
        <w:autoSpaceDN w:val="0"/>
        <w:adjustRightInd w:val="0"/>
        <w:outlineLvl w:val="0"/>
        <w:rPr>
          <w:rFonts w:ascii="Times New Roman" w:hAnsi="Times New Roman"/>
          <w:sz w:val="24"/>
          <w:szCs w:val="24"/>
        </w:rPr>
      </w:pPr>
    </w:p>
    <w:p w:rsidR="006934A8" w:rsidRPr="002D6EEE" w:rsidRDefault="006934A8" w:rsidP="006934A8">
      <w:pPr>
        <w:autoSpaceDE w:val="0"/>
        <w:autoSpaceDN w:val="0"/>
        <w:adjustRightInd w:val="0"/>
        <w:spacing w:after="0"/>
        <w:ind w:left="6804"/>
        <w:outlineLvl w:val="0"/>
        <w:rPr>
          <w:rFonts w:ascii="Times New Roman" w:hAnsi="Times New Roman"/>
          <w:iCs/>
          <w:sz w:val="24"/>
          <w:szCs w:val="24"/>
        </w:rPr>
      </w:pPr>
      <w:r w:rsidRPr="002D6EEE">
        <w:rPr>
          <w:rFonts w:ascii="Times New Roman" w:hAnsi="Times New Roman"/>
          <w:iCs/>
          <w:sz w:val="24"/>
          <w:szCs w:val="24"/>
        </w:rPr>
        <w:lastRenderedPageBreak/>
        <w:t>Приложение</w:t>
      </w:r>
    </w:p>
    <w:p w:rsidR="006934A8" w:rsidRPr="002D6EEE" w:rsidRDefault="006934A8" w:rsidP="006934A8">
      <w:pPr>
        <w:autoSpaceDE w:val="0"/>
        <w:autoSpaceDN w:val="0"/>
        <w:adjustRightInd w:val="0"/>
        <w:spacing w:after="0"/>
        <w:ind w:left="6804"/>
        <w:outlineLvl w:val="0"/>
        <w:rPr>
          <w:rFonts w:ascii="Times New Roman" w:hAnsi="Times New Roman"/>
          <w:iCs/>
          <w:sz w:val="24"/>
          <w:szCs w:val="24"/>
        </w:rPr>
      </w:pPr>
      <w:r w:rsidRPr="002D6EEE">
        <w:rPr>
          <w:rFonts w:ascii="Times New Roman" w:hAnsi="Times New Roman"/>
          <w:iCs/>
          <w:sz w:val="24"/>
          <w:szCs w:val="24"/>
        </w:rPr>
        <w:t>к постановлению</w:t>
      </w:r>
    </w:p>
    <w:p w:rsidR="006934A8" w:rsidRPr="002D6EEE" w:rsidRDefault="006934A8" w:rsidP="006934A8">
      <w:pPr>
        <w:autoSpaceDE w:val="0"/>
        <w:autoSpaceDN w:val="0"/>
        <w:adjustRightInd w:val="0"/>
        <w:ind w:left="6804"/>
        <w:outlineLvl w:val="0"/>
        <w:rPr>
          <w:rFonts w:ascii="Times New Roman" w:hAnsi="Times New Roman"/>
          <w:iCs/>
          <w:sz w:val="24"/>
          <w:szCs w:val="24"/>
        </w:rPr>
      </w:pPr>
      <w:r w:rsidRPr="002D6EEE">
        <w:rPr>
          <w:rFonts w:ascii="Times New Roman" w:hAnsi="Times New Roman"/>
          <w:iCs/>
          <w:sz w:val="24"/>
          <w:szCs w:val="24"/>
        </w:rPr>
        <w:t>от</w:t>
      </w:r>
      <w:r>
        <w:rPr>
          <w:rFonts w:ascii="Times New Roman" w:hAnsi="Times New Roman"/>
          <w:iCs/>
          <w:sz w:val="24"/>
          <w:szCs w:val="24"/>
        </w:rPr>
        <w:t xml:space="preserve"> 25.06.</w:t>
      </w:r>
      <w:r w:rsidRPr="002D6EEE">
        <w:rPr>
          <w:rFonts w:ascii="Times New Roman" w:hAnsi="Times New Roman"/>
          <w:iCs/>
          <w:sz w:val="24"/>
          <w:szCs w:val="24"/>
        </w:rPr>
        <w:t>2014г. №</w:t>
      </w:r>
      <w:r>
        <w:rPr>
          <w:rFonts w:ascii="Times New Roman" w:hAnsi="Times New Roman"/>
          <w:iCs/>
          <w:sz w:val="24"/>
          <w:szCs w:val="24"/>
        </w:rPr>
        <w:t xml:space="preserve"> 79</w:t>
      </w:r>
      <w:r w:rsidRPr="002D6EEE">
        <w:rPr>
          <w:rFonts w:ascii="Times New Roman" w:hAnsi="Times New Roman"/>
          <w:iCs/>
          <w:sz w:val="24"/>
          <w:szCs w:val="24"/>
        </w:rPr>
        <w:t>-П</w:t>
      </w:r>
    </w:p>
    <w:p w:rsidR="006934A8" w:rsidRPr="002D6EEE" w:rsidRDefault="006934A8" w:rsidP="006934A8">
      <w:pPr>
        <w:pStyle w:val="ConsPlusTitle"/>
        <w:jc w:val="center"/>
        <w:outlineLvl w:val="0"/>
        <w:rPr>
          <w:sz w:val="24"/>
          <w:szCs w:val="24"/>
        </w:rPr>
      </w:pPr>
    </w:p>
    <w:p w:rsidR="006934A8" w:rsidRPr="002D6EEE" w:rsidRDefault="006934A8" w:rsidP="006934A8">
      <w:pPr>
        <w:pStyle w:val="ConsPlusTitle"/>
        <w:jc w:val="center"/>
        <w:outlineLvl w:val="0"/>
        <w:rPr>
          <w:sz w:val="24"/>
          <w:szCs w:val="24"/>
        </w:rPr>
      </w:pPr>
    </w:p>
    <w:p w:rsidR="006934A8" w:rsidRPr="00842B12" w:rsidRDefault="006934A8" w:rsidP="006934A8">
      <w:pPr>
        <w:pStyle w:val="ConsPlusTitle"/>
        <w:jc w:val="center"/>
        <w:outlineLvl w:val="0"/>
        <w:rPr>
          <w:rFonts w:ascii="Times New Roman" w:hAnsi="Times New Roman" w:cs="Times New Roman"/>
          <w:sz w:val="24"/>
          <w:szCs w:val="24"/>
        </w:rPr>
      </w:pPr>
      <w:r w:rsidRPr="00842B12">
        <w:rPr>
          <w:rFonts w:ascii="Times New Roman" w:hAnsi="Times New Roman" w:cs="Times New Roman"/>
          <w:sz w:val="24"/>
          <w:szCs w:val="24"/>
        </w:rPr>
        <w:t>АДМИНИСТРАТИВНЫЙ РЕГЛАМЕНТ</w:t>
      </w:r>
    </w:p>
    <w:p w:rsidR="006934A8" w:rsidRPr="00842B12" w:rsidRDefault="006934A8" w:rsidP="006934A8">
      <w:pPr>
        <w:pStyle w:val="ConsPlusTitle"/>
        <w:jc w:val="center"/>
        <w:outlineLvl w:val="0"/>
        <w:rPr>
          <w:rFonts w:ascii="Times New Roman" w:hAnsi="Times New Roman" w:cs="Times New Roman"/>
          <w:sz w:val="24"/>
          <w:szCs w:val="24"/>
        </w:rPr>
      </w:pPr>
      <w:r w:rsidRPr="00842B12">
        <w:rPr>
          <w:rFonts w:ascii="Times New Roman" w:hAnsi="Times New Roman" w:cs="Times New Roman"/>
          <w:sz w:val="24"/>
          <w:szCs w:val="24"/>
        </w:rPr>
        <w:t xml:space="preserve">предоставления муниципальной услуги </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b/>
          <w:bCs/>
          <w:sz w:val="28"/>
          <w:szCs w:val="28"/>
        </w:rPr>
        <w:t>«</w:t>
      </w:r>
      <w:r w:rsidRPr="004F5449">
        <w:rPr>
          <w:rFonts w:ascii="Times New Roman" w:hAnsi="Times New Roman"/>
          <w:bCs/>
          <w:sz w:val="28"/>
          <w:szCs w:val="28"/>
        </w:rPr>
        <w:t>П</w:t>
      </w:r>
      <w:r w:rsidRPr="004F5449">
        <w:rPr>
          <w:rFonts w:ascii="Times New Roman" w:hAnsi="Times New Roman"/>
          <w:sz w:val="28"/>
          <w:szCs w:val="28"/>
        </w:rPr>
        <w:t>рисвоение адресов земельным участкам, зданиям, сооружениям</w:t>
      </w:r>
    </w:p>
    <w:p w:rsidR="006934A8" w:rsidRDefault="006934A8" w:rsidP="006934A8">
      <w:pPr>
        <w:pStyle w:val="a6"/>
        <w:ind w:firstLine="709"/>
        <w:jc w:val="both"/>
        <w:rPr>
          <w:rFonts w:ascii="Times New Roman" w:hAnsi="Times New Roman"/>
          <w:b/>
          <w:bCs/>
          <w:sz w:val="28"/>
          <w:szCs w:val="28"/>
        </w:rPr>
      </w:pPr>
      <w:r w:rsidRPr="004F5449">
        <w:rPr>
          <w:rFonts w:ascii="Times New Roman" w:hAnsi="Times New Roman"/>
          <w:sz w:val="28"/>
          <w:szCs w:val="28"/>
        </w:rPr>
        <w:t>и помещениям на территории муниципального образования</w:t>
      </w:r>
      <w:r w:rsidRPr="004F5449">
        <w:rPr>
          <w:rFonts w:ascii="Times New Roman" w:hAnsi="Times New Roman"/>
          <w:b/>
          <w:bCs/>
          <w:sz w:val="28"/>
          <w:szCs w:val="28"/>
        </w:rPr>
        <w:t>»</w:t>
      </w:r>
    </w:p>
    <w:p w:rsidR="006934A8" w:rsidRPr="002369FC" w:rsidRDefault="006934A8" w:rsidP="006934A8">
      <w:pPr>
        <w:autoSpaceDE w:val="0"/>
        <w:autoSpaceDN w:val="0"/>
        <w:adjustRightInd w:val="0"/>
        <w:spacing w:after="0" w:line="240" w:lineRule="auto"/>
        <w:jc w:val="center"/>
        <w:rPr>
          <w:rFonts w:ascii="Times New Roman" w:hAnsi="Times New Roman" w:cs="Times New Roman"/>
          <w:b/>
          <w:sz w:val="24"/>
          <w:szCs w:val="24"/>
        </w:rPr>
      </w:pPr>
      <w:proofErr w:type="gramStart"/>
      <w:r w:rsidRPr="002369FC">
        <w:rPr>
          <w:rFonts w:ascii="Times New Roman" w:hAnsi="Times New Roman" w:cs="Times New Roman"/>
          <w:b/>
          <w:sz w:val="24"/>
          <w:szCs w:val="24"/>
        </w:rPr>
        <w:t>(В редакции постановления Администрации Моторского сельсовета</w:t>
      </w:r>
      <w:proofErr w:type="gramEnd"/>
    </w:p>
    <w:p w:rsidR="006934A8" w:rsidRPr="002369FC" w:rsidRDefault="006934A8" w:rsidP="006934A8">
      <w:pPr>
        <w:autoSpaceDE w:val="0"/>
        <w:autoSpaceDN w:val="0"/>
        <w:adjustRightInd w:val="0"/>
        <w:spacing w:after="0" w:line="240" w:lineRule="auto"/>
        <w:jc w:val="center"/>
        <w:rPr>
          <w:rFonts w:ascii="Times New Roman" w:hAnsi="Times New Roman" w:cs="Times New Roman"/>
          <w:b/>
          <w:sz w:val="24"/>
          <w:szCs w:val="24"/>
        </w:rPr>
      </w:pPr>
      <w:proofErr w:type="gramStart"/>
      <w:r w:rsidRPr="002369FC">
        <w:rPr>
          <w:rFonts w:ascii="Times New Roman" w:hAnsi="Times New Roman" w:cs="Times New Roman"/>
          <w:b/>
          <w:sz w:val="24"/>
          <w:szCs w:val="24"/>
        </w:rPr>
        <w:t>От</w:t>
      </w:r>
      <w:r>
        <w:rPr>
          <w:rFonts w:ascii="Times New Roman" w:hAnsi="Times New Roman" w:cs="Times New Roman"/>
          <w:b/>
          <w:sz w:val="24"/>
          <w:szCs w:val="24"/>
        </w:rPr>
        <w:t xml:space="preserve"> </w:t>
      </w:r>
      <w:r>
        <w:rPr>
          <w:rFonts w:ascii="Times New Roman" w:hAnsi="Times New Roman"/>
          <w:b/>
          <w:sz w:val="24"/>
          <w:szCs w:val="24"/>
        </w:rPr>
        <w:t xml:space="preserve"> 30.11</w:t>
      </w:r>
      <w:r>
        <w:rPr>
          <w:rFonts w:ascii="Times New Roman" w:hAnsi="Times New Roman" w:cs="Times New Roman"/>
          <w:b/>
          <w:sz w:val="24"/>
          <w:szCs w:val="24"/>
        </w:rPr>
        <w:t>.2016</w:t>
      </w:r>
      <w:r w:rsidRPr="002369FC">
        <w:rPr>
          <w:rFonts w:ascii="Times New Roman" w:hAnsi="Times New Roman" w:cs="Times New Roman"/>
          <w:b/>
          <w:sz w:val="24"/>
          <w:szCs w:val="24"/>
        </w:rPr>
        <w:t xml:space="preserve"> г.  №</w:t>
      </w:r>
      <w:r>
        <w:rPr>
          <w:rFonts w:ascii="Times New Roman" w:hAnsi="Times New Roman" w:cs="Times New Roman"/>
          <w:b/>
          <w:sz w:val="24"/>
          <w:szCs w:val="24"/>
        </w:rPr>
        <w:t xml:space="preserve"> 171</w:t>
      </w:r>
      <w:r w:rsidRPr="002369FC">
        <w:rPr>
          <w:rFonts w:ascii="Times New Roman" w:hAnsi="Times New Roman" w:cs="Times New Roman"/>
          <w:b/>
          <w:sz w:val="24"/>
          <w:szCs w:val="24"/>
        </w:rPr>
        <w:t xml:space="preserve">-П)  </w:t>
      </w:r>
      <w:proofErr w:type="gramEnd"/>
    </w:p>
    <w:p w:rsidR="006934A8" w:rsidRDefault="006934A8" w:rsidP="006934A8">
      <w:pPr>
        <w:pStyle w:val="a6"/>
        <w:ind w:firstLine="709"/>
        <w:jc w:val="both"/>
        <w:rPr>
          <w:rFonts w:ascii="Times New Roman" w:hAnsi="Times New Roman"/>
          <w:b/>
          <w:bCs/>
          <w:sz w:val="28"/>
          <w:szCs w:val="28"/>
        </w:rPr>
      </w:pPr>
    </w:p>
    <w:p w:rsidR="006934A8" w:rsidRPr="004F5449" w:rsidRDefault="006934A8" w:rsidP="006934A8">
      <w:pPr>
        <w:pStyle w:val="a6"/>
        <w:ind w:firstLine="709"/>
        <w:jc w:val="both"/>
        <w:rPr>
          <w:rFonts w:ascii="Times New Roman" w:hAnsi="Times New Roman"/>
          <w:b/>
          <w:bCs/>
          <w:sz w:val="28"/>
          <w:szCs w:val="28"/>
        </w:rPr>
      </w:pPr>
    </w:p>
    <w:p w:rsidR="006934A8" w:rsidRPr="004F5449" w:rsidRDefault="006934A8" w:rsidP="006934A8">
      <w:pPr>
        <w:pStyle w:val="a6"/>
        <w:ind w:firstLine="709"/>
        <w:jc w:val="both"/>
        <w:rPr>
          <w:rFonts w:ascii="Times New Roman" w:hAnsi="Times New Roman"/>
          <w:b/>
          <w:sz w:val="28"/>
          <w:szCs w:val="28"/>
        </w:rPr>
      </w:pPr>
      <w:r w:rsidRPr="004F5449">
        <w:rPr>
          <w:rFonts w:ascii="Times New Roman" w:hAnsi="Times New Roman"/>
          <w:b/>
          <w:sz w:val="28"/>
          <w:szCs w:val="28"/>
        </w:rPr>
        <w:t>1. Общие положения</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1.1 Настоящий административный регламент по предоставлению муниципальной услуги </w:t>
      </w:r>
      <w:r w:rsidRPr="004F5449">
        <w:rPr>
          <w:rFonts w:ascii="Times New Roman" w:hAnsi="Times New Roman"/>
          <w:bCs/>
          <w:i/>
          <w:sz w:val="28"/>
          <w:szCs w:val="28"/>
        </w:rPr>
        <w:t>«</w:t>
      </w:r>
      <w:r w:rsidRPr="004F5449">
        <w:rPr>
          <w:rFonts w:ascii="Times New Roman" w:hAnsi="Times New Roman"/>
          <w:bCs/>
          <w:sz w:val="28"/>
          <w:szCs w:val="28"/>
        </w:rPr>
        <w:t>П</w:t>
      </w:r>
      <w:r w:rsidRPr="004F5449">
        <w:rPr>
          <w:rFonts w:ascii="Times New Roman" w:hAnsi="Times New Roman"/>
          <w:sz w:val="28"/>
          <w:szCs w:val="28"/>
        </w:rPr>
        <w:t>рисвоение адресов земельным участкам, зданиям, сооружениями помещениям на территории муниципального образования</w:t>
      </w:r>
      <w:r w:rsidRPr="004F5449">
        <w:rPr>
          <w:rFonts w:ascii="Times New Roman" w:hAnsi="Times New Roman"/>
          <w:bCs/>
          <w:sz w:val="28"/>
          <w:szCs w:val="28"/>
        </w:rPr>
        <w:t>»</w:t>
      </w:r>
      <w:r w:rsidRPr="004F5449">
        <w:rPr>
          <w:rFonts w:ascii="Times New Roman" w:hAnsi="Times New Roman"/>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1.2. Регламент размещается на Интернет-сайте </w:t>
      </w:r>
      <w:r w:rsidRPr="004F5449">
        <w:rPr>
          <w:rFonts w:ascii="Times New Roman" w:hAnsi="Times New Roman"/>
          <w:sz w:val="28"/>
          <w:szCs w:val="28"/>
          <w:lang w:val="en-US"/>
        </w:rPr>
        <w:t>http</w:t>
      </w:r>
      <w:r w:rsidRPr="004F5449">
        <w:rPr>
          <w:rFonts w:ascii="Times New Roman" w:hAnsi="Times New Roman"/>
          <w:sz w:val="28"/>
          <w:szCs w:val="28"/>
        </w:rPr>
        <w:t>://</w:t>
      </w:r>
      <w:r w:rsidRPr="004F5449">
        <w:rPr>
          <w:rFonts w:ascii="Times New Roman" w:hAnsi="Times New Roman"/>
          <w:sz w:val="28"/>
          <w:szCs w:val="28"/>
          <w:lang w:val="en-US"/>
        </w:rPr>
        <w:t>motor</w:t>
      </w:r>
      <w:r w:rsidRPr="004F5449">
        <w:rPr>
          <w:rFonts w:ascii="Times New Roman" w:hAnsi="Times New Roman"/>
          <w:sz w:val="28"/>
          <w:szCs w:val="28"/>
        </w:rPr>
        <w:t>.</w:t>
      </w:r>
      <w:proofErr w:type="spellStart"/>
      <w:r w:rsidRPr="004F5449">
        <w:rPr>
          <w:rFonts w:ascii="Times New Roman" w:hAnsi="Times New Roman"/>
          <w:sz w:val="28"/>
          <w:szCs w:val="28"/>
          <w:lang w:val="en-US"/>
        </w:rPr>
        <w:t>bdu</w:t>
      </w:r>
      <w:proofErr w:type="spellEnd"/>
      <w:r w:rsidRPr="004F5449">
        <w:rPr>
          <w:rFonts w:ascii="Times New Roman" w:hAnsi="Times New Roman"/>
          <w:sz w:val="28"/>
          <w:szCs w:val="28"/>
        </w:rPr>
        <w:t>.</w:t>
      </w:r>
      <w:proofErr w:type="spellStart"/>
      <w:r w:rsidRPr="004F5449">
        <w:rPr>
          <w:rFonts w:ascii="Times New Roman" w:hAnsi="Times New Roman"/>
          <w:sz w:val="28"/>
          <w:szCs w:val="28"/>
          <w:lang w:val="en-US"/>
        </w:rPr>
        <w:t>su</w:t>
      </w:r>
      <w:proofErr w:type="spellEnd"/>
      <w:r w:rsidRPr="004F5449">
        <w:rPr>
          <w:rFonts w:ascii="Times New Roman" w:hAnsi="Times New Roman"/>
          <w:sz w:val="28"/>
          <w:szCs w:val="28"/>
        </w:rPr>
        <w:t>, также на информационных стендах, расположенных в администрации Моторского сельсовета по адресу: 662853, Россия, Красноярский  край,  Каратузский район, с. Моторское ул. Крупской, 4.</w:t>
      </w:r>
    </w:p>
    <w:p w:rsidR="006934A8" w:rsidRPr="004F5449" w:rsidRDefault="006934A8" w:rsidP="006934A8">
      <w:pPr>
        <w:pStyle w:val="a6"/>
        <w:ind w:firstLine="709"/>
        <w:jc w:val="both"/>
        <w:rPr>
          <w:rFonts w:ascii="Times New Roman" w:hAnsi="Times New Roman"/>
          <w:sz w:val="28"/>
          <w:szCs w:val="28"/>
        </w:rPr>
      </w:pPr>
    </w:p>
    <w:p w:rsidR="006934A8" w:rsidRPr="004F5449" w:rsidRDefault="006934A8" w:rsidP="006934A8">
      <w:pPr>
        <w:pStyle w:val="a6"/>
        <w:ind w:firstLine="709"/>
        <w:jc w:val="both"/>
        <w:rPr>
          <w:rFonts w:ascii="Times New Roman" w:hAnsi="Times New Roman"/>
          <w:b/>
          <w:sz w:val="28"/>
          <w:szCs w:val="28"/>
        </w:rPr>
      </w:pPr>
      <w:r w:rsidRPr="004F5449">
        <w:rPr>
          <w:rFonts w:ascii="Times New Roman" w:hAnsi="Times New Roman"/>
          <w:b/>
          <w:sz w:val="28"/>
          <w:szCs w:val="28"/>
        </w:rPr>
        <w:t>2. Стандарт предоставления муниципальной услуги</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2.1. Наименование муниципальной услуги – «</w:t>
      </w:r>
      <w:r w:rsidRPr="004F5449">
        <w:rPr>
          <w:rFonts w:ascii="Times New Roman" w:hAnsi="Times New Roman"/>
          <w:bCs/>
          <w:sz w:val="28"/>
          <w:szCs w:val="28"/>
        </w:rPr>
        <w:t>П</w:t>
      </w:r>
      <w:r w:rsidRPr="004F5449">
        <w:rPr>
          <w:rFonts w:ascii="Times New Roman" w:hAnsi="Times New Roman"/>
          <w:sz w:val="28"/>
          <w:szCs w:val="28"/>
        </w:rPr>
        <w:t>рисвоение адресов земельным участкам, зданиям, сооружениями помещениям на территории муниципального образования</w:t>
      </w:r>
      <w:r w:rsidRPr="004F5449">
        <w:rPr>
          <w:rFonts w:ascii="Times New Roman" w:hAnsi="Times New Roman"/>
          <w:bCs/>
          <w:sz w:val="28"/>
          <w:szCs w:val="28"/>
        </w:rPr>
        <w:t>»</w:t>
      </w:r>
      <w:r w:rsidRPr="004F5449">
        <w:rPr>
          <w:rFonts w:ascii="Times New Roman" w:hAnsi="Times New Roman"/>
          <w:sz w:val="28"/>
          <w:szCs w:val="28"/>
        </w:rPr>
        <w:t xml:space="preserve"> - (далее – муниципальная услуга).</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2.2. Предоставление муниципальной услуги осуществляется администрацией Моторского  сельсовет</w:t>
      </w:r>
      <w:proofErr w:type="gramStart"/>
      <w:r w:rsidRPr="004F5449">
        <w:rPr>
          <w:rFonts w:ascii="Times New Roman" w:hAnsi="Times New Roman"/>
          <w:sz w:val="28"/>
          <w:szCs w:val="28"/>
        </w:rPr>
        <w:t>а(</w:t>
      </w:r>
      <w:proofErr w:type="gramEnd"/>
      <w:r w:rsidRPr="004F5449">
        <w:rPr>
          <w:rFonts w:ascii="Times New Roman" w:hAnsi="Times New Roman"/>
          <w:sz w:val="28"/>
          <w:szCs w:val="28"/>
        </w:rPr>
        <w:t>далее - администрация)</w:t>
      </w:r>
      <w:r w:rsidRPr="004F5449">
        <w:rPr>
          <w:rFonts w:ascii="Times New Roman" w:hAnsi="Times New Roman"/>
          <w:i/>
          <w:sz w:val="28"/>
          <w:szCs w:val="28"/>
        </w:rPr>
        <w:t xml:space="preserve">. </w:t>
      </w:r>
      <w:r w:rsidRPr="004F5449">
        <w:rPr>
          <w:rFonts w:ascii="Times New Roman" w:hAnsi="Times New Roman"/>
          <w:sz w:val="28"/>
          <w:szCs w:val="28"/>
        </w:rPr>
        <w:t>Ответственным исполнителем муниципальной услуги является   зам.  главы  администрации  Моторского  сельсовета.</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Место нахождения: Россия, Красноярский  край,  Каратузский  район, </w:t>
      </w:r>
      <w:proofErr w:type="spellStart"/>
      <w:r w:rsidRPr="004F5449">
        <w:rPr>
          <w:rFonts w:ascii="Times New Roman" w:hAnsi="Times New Roman"/>
          <w:sz w:val="28"/>
          <w:szCs w:val="28"/>
        </w:rPr>
        <w:t>с</w:t>
      </w:r>
      <w:proofErr w:type="gramStart"/>
      <w:r w:rsidRPr="004F5449">
        <w:rPr>
          <w:rFonts w:ascii="Times New Roman" w:hAnsi="Times New Roman"/>
          <w:sz w:val="28"/>
          <w:szCs w:val="28"/>
        </w:rPr>
        <w:t>.М</w:t>
      </w:r>
      <w:proofErr w:type="gramEnd"/>
      <w:r w:rsidRPr="004F5449">
        <w:rPr>
          <w:rFonts w:ascii="Times New Roman" w:hAnsi="Times New Roman"/>
          <w:sz w:val="28"/>
          <w:szCs w:val="28"/>
        </w:rPr>
        <w:t>оторское</w:t>
      </w:r>
      <w:proofErr w:type="spellEnd"/>
      <w:r w:rsidRPr="004F5449">
        <w:rPr>
          <w:rFonts w:ascii="Times New Roman" w:hAnsi="Times New Roman"/>
          <w:sz w:val="28"/>
          <w:szCs w:val="28"/>
        </w:rPr>
        <w:t xml:space="preserve">  ул. Крупской, 4.</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Почтовый адрес: 662860, Красноярский  край,  Каратузский  район, с. Моторское  ул</w:t>
      </w:r>
      <w:proofErr w:type="gramStart"/>
      <w:r w:rsidRPr="004F5449">
        <w:rPr>
          <w:rFonts w:ascii="Times New Roman" w:hAnsi="Times New Roman"/>
          <w:sz w:val="28"/>
          <w:szCs w:val="28"/>
        </w:rPr>
        <w:t>.К</w:t>
      </w:r>
      <w:proofErr w:type="gramEnd"/>
      <w:r w:rsidRPr="004F5449">
        <w:rPr>
          <w:rFonts w:ascii="Times New Roman" w:hAnsi="Times New Roman"/>
          <w:sz w:val="28"/>
          <w:szCs w:val="28"/>
        </w:rPr>
        <w:t>рупской, 4.</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Приёмные дни: с  понедельника  по  пятницу.</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График работы: с 8.00 до 16.00, в пятницу с 8.00 до 16.00 (обеденный перерыв с 12.00 </w:t>
      </w:r>
      <w:proofErr w:type="gramStart"/>
      <w:r w:rsidRPr="004F5449">
        <w:rPr>
          <w:rFonts w:ascii="Times New Roman" w:hAnsi="Times New Roman"/>
          <w:sz w:val="28"/>
          <w:szCs w:val="28"/>
        </w:rPr>
        <w:t>до</w:t>
      </w:r>
      <w:proofErr w:type="gramEnd"/>
      <w:r w:rsidRPr="004F5449">
        <w:rPr>
          <w:rFonts w:ascii="Times New Roman" w:hAnsi="Times New Roman"/>
          <w:sz w:val="28"/>
          <w:szCs w:val="28"/>
        </w:rPr>
        <w:t xml:space="preserve"> 13.00)</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Телефон/факс: 8 (39137)35-3-19, адрес электронной почты </w:t>
      </w:r>
      <w:proofErr w:type="spellStart"/>
      <w:r w:rsidRPr="004F5449">
        <w:rPr>
          <w:rFonts w:ascii="Times New Roman" w:hAnsi="Times New Roman"/>
          <w:sz w:val="28"/>
          <w:szCs w:val="28"/>
          <w:lang w:val="en-US"/>
        </w:rPr>
        <w:t>motorsckij</w:t>
      </w:r>
      <w:proofErr w:type="spellEnd"/>
      <w:r w:rsidRPr="004F5449">
        <w:rPr>
          <w:rFonts w:ascii="Times New Roman" w:hAnsi="Times New Roman"/>
          <w:sz w:val="28"/>
          <w:szCs w:val="28"/>
        </w:rPr>
        <w:t>.</w:t>
      </w:r>
      <w:proofErr w:type="spellStart"/>
      <w:r w:rsidRPr="004F5449">
        <w:rPr>
          <w:rFonts w:ascii="Times New Roman" w:hAnsi="Times New Roman"/>
          <w:sz w:val="28"/>
          <w:szCs w:val="28"/>
          <w:lang w:val="en-US"/>
        </w:rPr>
        <w:t>sels</w:t>
      </w:r>
      <w:proofErr w:type="spellEnd"/>
      <w:r w:rsidRPr="004F5449">
        <w:rPr>
          <w:rFonts w:ascii="Times New Roman" w:hAnsi="Times New Roman"/>
          <w:sz w:val="28"/>
          <w:szCs w:val="28"/>
        </w:rPr>
        <w:t>@</w:t>
      </w:r>
      <w:proofErr w:type="spellStart"/>
      <w:r w:rsidRPr="004F5449">
        <w:rPr>
          <w:rFonts w:ascii="Times New Roman" w:hAnsi="Times New Roman"/>
          <w:sz w:val="28"/>
          <w:szCs w:val="28"/>
          <w:lang w:val="en-US"/>
        </w:rPr>
        <w:t>yandex</w:t>
      </w:r>
      <w:proofErr w:type="spellEnd"/>
      <w:r w:rsidRPr="004F5449">
        <w:rPr>
          <w:rFonts w:ascii="Times New Roman" w:hAnsi="Times New Roman"/>
          <w:sz w:val="28"/>
          <w:szCs w:val="28"/>
        </w:rPr>
        <w:t>.</w:t>
      </w:r>
      <w:proofErr w:type="spellStart"/>
      <w:r w:rsidRPr="004F5449">
        <w:rPr>
          <w:rFonts w:ascii="Times New Roman" w:hAnsi="Times New Roman"/>
          <w:sz w:val="28"/>
          <w:szCs w:val="28"/>
          <w:lang w:val="en-US"/>
        </w:rPr>
        <w:t>ru</w:t>
      </w:r>
      <w:proofErr w:type="spellEnd"/>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Информацию по процедуре предоставления муниципальной услуги можно получить у </w:t>
      </w:r>
      <w:proofErr w:type="gramStart"/>
      <w:r w:rsidRPr="004F5449">
        <w:rPr>
          <w:rFonts w:ascii="Times New Roman" w:hAnsi="Times New Roman"/>
          <w:sz w:val="28"/>
          <w:szCs w:val="28"/>
        </w:rPr>
        <w:t>ответственных</w:t>
      </w:r>
      <w:proofErr w:type="gramEnd"/>
      <w:r w:rsidRPr="004F5449">
        <w:rPr>
          <w:rFonts w:ascii="Times New Roman" w:hAnsi="Times New Roman"/>
          <w:sz w:val="28"/>
          <w:szCs w:val="28"/>
        </w:rPr>
        <w:t xml:space="preserve"> за предоставление муниципальной услуги.</w:t>
      </w:r>
    </w:p>
    <w:p w:rsidR="006934A8" w:rsidRPr="0039417D" w:rsidRDefault="006934A8" w:rsidP="006934A8">
      <w:pPr>
        <w:pStyle w:val="a6"/>
        <w:ind w:firstLine="709"/>
        <w:jc w:val="both"/>
        <w:rPr>
          <w:rFonts w:ascii="Times New Roman" w:hAnsi="Times New Roman"/>
          <w:color w:val="000000"/>
          <w:sz w:val="28"/>
          <w:szCs w:val="28"/>
        </w:rPr>
      </w:pPr>
      <w:r w:rsidRPr="0039417D">
        <w:rPr>
          <w:rFonts w:ascii="Times New Roman" w:hAnsi="Times New Roman"/>
          <w:sz w:val="28"/>
          <w:szCs w:val="28"/>
        </w:rPr>
        <w:lastRenderedPageBreak/>
        <w:t xml:space="preserve">2.3. </w:t>
      </w:r>
      <w:proofErr w:type="gramStart"/>
      <w:r w:rsidRPr="0039417D">
        <w:rPr>
          <w:rFonts w:ascii="Times New Roman" w:hAnsi="Times New Roman"/>
          <w:sz w:val="28"/>
          <w:szCs w:val="28"/>
        </w:rPr>
        <w:t xml:space="preserve">Получателями муниципальной услуги является </w:t>
      </w:r>
      <w:r w:rsidRPr="0039417D">
        <w:rPr>
          <w:rFonts w:ascii="Times New Roman" w:hAnsi="Times New Roman"/>
          <w:color w:val="000000"/>
          <w:sz w:val="28"/>
          <w:szCs w:val="28"/>
          <w:shd w:val="clear" w:color="auto" w:fill="FFFFFF"/>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w:t>
      </w:r>
      <w:r w:rsidRPr="0039417D">
        <w:rPr>
          <w:rStyle w:val="apple-converted-space"/>
          <w:rFonts w:ascii="Times New Roman" w:hAnsi="Times New Roman"/>
          <w:color w:val="000000"/>
          <w:sz w:val="28"/>
          <w:szCs w:val="28"/>
          <w:shd w:val="clear" w:color="auto" w:fill="FFFFFF"/>
        </w:rPr>
        <w:t xml:space="preserve"> </w:t>
      </w:r>
      <w:hyperlink r:id="rId8" w:anchor="dst100011" w:history="1">
        <w:r w:rsidRPr="0039417D">
          <w:rPr>
            <w:rStyle w:val="a3"/>
            <w:rFonts w:ascii="Times New Roman" w:hAnsi="Times New Roman"/>
            <w:sz w:val="28"/>
            <w:szCs w:val="28"/>
            <w:shd w:val="clear" w:color="auto" w:fill="FFFFFF"/>
          </w:rPr>
          <w:t>частях 2</w:t>
        </w:r>
      </w:hyperlink>
      <w:r w:rsidRPr="0039417D">
        <w:rPr>
          <w:rStyle w:val="apple-converted-space"/>
          <w:rFonts w:ascii="Times New Roman" w:hAnsi="Times New Roman"/>
          <w:sz w:val="28"/>
          <w:szCs w:val="28"/>
          <w:shd w:val="clear" w:color="auto" w:fill="FFFFFF"/>
        </w:rPr>
        <w:t xml:space="preserve"> </w:t>
      </w:r>
      <w:r w:rsidRPr="0039417D">
        <w:rPr>
          <w:rFonts w:ascii="Times New Roman" w:hAnsi="Times New Roman"/>
          <w:sz w:val="28"/>
          <w:szCs w:val="28"/>
          <w:shd w:val="clear" w:color="auto" w:fill="FFFFFF"/>
        </w:rPr>
        <w:t>и</w:t>
      </w:r>
      <w:r w:rsidRPr="0039417D">
        <w:rPr>
          <w:rStyle w:val="apple-converted-space"/>
          <w:rFonts w:ascii="Times New Roman" w:hAnsi="Times New Roman"/>
          <w:sz w:val="28"/>
          <w:szCs w:val="28"/>
          <w:shd w:val="clear" w:color="auto" w:fill="FFFFFF"/>
        </w:rPr>
        <w:t xml:space="preserve"> </w:t>
      </w:r>
      <w:hyperlink r:id="rId9" w:anchor="dst100012" w:history="1">
        <w:r w:rsidRPr="0039417D">
          <w:rPr>
            <w:rStyle w:val="a3"/>
            <w:rFonts w:ascii="Times New Roman" w:hAnsi="Times New Roman"/>
            <w:sz w:val="28"/>
            <w:szCs w:val="28"/>
            <w:shd w:val="clear" w:color="auto" w:fill="FFFFFF"/>
          </w:rPr>
          <w:t>3 статьи 1</w:t>
        </w:r>
      </w:hyperlink>
      <w:r w:rsidRPr="0039417D">
        <w:rPr>
          <w:rStyle w:val="apple-converted-space"/>
          <w:rFonts w:ascii="Times New Roman" w:hAnsi="Times New Roman"/>
          <w:sz w:val="28"/>
          <w:szCs w:val="28"/>
          <w:shd w:val="clear" w:color="auto" w:fill="FFFFFF"/>
        </w:rPr>
        <w:t xml:space="preserve"> </w:t>
      </w:r>
      <w:r w:rsidRPr="0039417D">
        <w:rPr>
          <w:rFonts w:ascii="Times New Roman" w:hAnsi="Times New Roman"/>
          <w:sz w:val="28"/>
          <w:szCs w:val="28"/>
          <w:shd w:val="clear" w:color="auto" w:fill="FFFFFF"/>
        </w:rPr>
        <w:t>настоящего Федерального закона, или в</w:t>
      </w:r>
      <w:proofErr w:type="gramEnd"/>
      <w:r w:rsidRPr="0039417D">
        <w:rPr>
          <w:rFonts w:ascii="Times New Roman" w:hAnsi="Times New Roman"/>
          <w:sz w:val="28"/>
          <w:szCs w:val="28"/>
          <w:shd w:val="clear" w:color="auto" w:fill="FFFFFF"/>
        </w:rPr>
        <w:t xml:space="preserve"> организации, указанные в</w:t>
      </w:r>
      <w:r w:rsidRPr="0039417D">
        <w:rPr>
          <w:rStyle w:val="apple-converted-space"/>
          <w:rFonts w:ascii="Times New Roman" w:hAnsi="Times New Roman"/>
          <w:sz w:val="28"/>
          <w:szCs w:val="28"/>
          <w:shd w:val="clear" w:color="auto" w:fill="FFFFFF"/>
        </w:rPr>
        <w:t xml:space="preserve"> </w:t>
      </w:r>
      <w:hyperlink r:id="rId10" w:anchor="dst194" w:history="1">
        <w:r w:rsidRPr="0039417D">
          <w:rPr>
            <w:rStyle w:val="a3"/>
            <w:rFonts w:ascii="Times New Roman" w:hAnsi="Times New Roman"/>
            <w:sz w:val="28"/>
            <w:szCs w:val="28"/>
            <w:shd w:val="clear" w:color="auto" w:fill="FFFFFF"/>
          </w:rPr>
          <w:t>пункте 5</w:t>
        </w:r>
      </w:hyperlink>
      <w:r w:rsidRPr="0039417D">
        <w:rPr>
          <w:rStyle w:val="apple-converted-space"/>
          <w:rFonts w:ascii="Times New Roman" w:hAnsi="Times New Roman"/>
          <w:sz w:val="28"/>
          <w:szCs w:val="28"/>
          <w:shd w:val="clear" w:color="auto" w:fill="FFFFFF"/>
        </w:rPr>
        <w:t xml:space="preserve"> </w:t>
      </w:r>
      <w:r w:rsidRPr="0039417D">
        <w:rPr>
          <w:rFonts w:ascii="Times New Roman" w:hAnsi="Times New Roman"/>
          <w:sz w:val="28"/>
          <w:szCs w:val="28"/>
          <w:shd w:val="clear" w:color="auto" w:fill="FFFFFF"/>
        </w:rPr>
        <w:t>настоящей статьи, с запросом о предоставлении государственной или мун</w:t>
      </w:r>
      <w:r w:rsidRPr="0039417D">
        <w:rPr>
          <w:rFonts w:ascii="Times New Roman" w:hAnsi="Times New Roman"/>
          <w:color w:val="000000"/>
          <w:sz w:val="28"/>
          <w:szCs w:val="28"/>
          <w:shd w:val="clear" w:color="auto" w:fill="FFFFFF"/>
        </w:rPr>
        <w:t>иципальной услуги, выраженным в устной, письменной или электронной форме</w:t>
      </w:r>
      <w:r w:rsidRPr="0039417D">
        <w:rPr>
          <w:rFonts w:ascii="Times New Roman" w:hAnsi="Times New Roman"/>
          <w:color w:val="000000"/>
          <w:sz w:val="28"/>
          <w:szCs w:val="28"/>
        </w:rPr>
        <w:t xml:space="preserve"> (далее - заявитель). </w:t>
      </w:r>
    </w:p>
    <w:p w:rsidR="006934A8" w:rsidRPr="004F5449" w:rsidRDefault="006934A8" w:rsidP="006934A8">
      <w:pPr>
        <w:pStyle w:val="a6"/>
        <w:ind w:firstLine="709"/>
        <w:jc w:val="both"/>
        <w:rPr>
          <w:rFonts w:ascii="Times New Roman" w:hAnsi="Times New Roman"/>
          <w:sz w:val="28"/>
          <w:szCs w:val="28"/>
        </w:rPr>
      </w:pPr>
      <w:r w:rsidRPr="0039417D">
        <w:rPr>
          <w:rFonts w:ascii="Times New Roman" w:hAnsi="Times New Roman"/>
          <w:sz w:val="28"/>
          <w:szCs w:val="28"/>
        </w:rPr>
        <w:t>2.4. Результатом предоставления муниципальной услуги являются:</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 </w:t>
      </w:r>
      <w:r w:rsidRPr="004F5449">
        <w:rPr>
          <w:rFonts w:ascii="Times New Roman" w:hAnsi="Times New Roman"/>
          <w:bCs/>
          <w:sz w:val="28"/>
          <w:szCs w:val="28"/>
        </w:rPr>
        <w:t>П</w:t>
      </w:r>
      <w:r w:rsidRPr="004F5449">
        <w:rPr>
          <w:rFonts w:ascii="Times New Roman" w:hAnsi="Times New Roman"/>
          <w:sz w:val="28"/>
          <w:szCs w:val="28"/>
        </w:rPr>
        <w:t>рисвоение адресов земельным участкам, зданиям, сооружениям и помещениям на территории муниципального образования «Моторский сельсовет» (далее - информация);</w:t>
      </w:r>
    </w:p>
    <w:p w:rsidR="006934A8" w:rsidRPr="004F5449" w:rsidRDefault="006934A8" w:rsidP="006934A8">
      <w:pPr>
        <w:pStyle w:val="a6"/>
        <w:ind w:firstLine="709"/>
        <w:jc w:val="both"/>
        <w:rPr>
          <w:rFonts w:ascii="Times New Roman" w:hAnsi="Times New Roman"/>
          <w:color w:val="000000"/>
          <w:sz w:val="28"/>
          <w:szCs w:val="28"/>
        </w:rPr>
      </w:pPr>
      <w:r w:rsidRPr="004F5449">
        <w:rPr>
          <w:rFonts w:ascii="Times New Roman" w:hAnsi="Times New Roman"/>
          <w:color w:val="000000"/>
          <w:sz w:val="28"/>
          <w:szCs w:val="28"/>
        </w:rPr>
        <w:t>- отказ в предоставлении услуги.</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sz w:val="28"/>
          <w:szCs w:val="28"/>
        </w:rPr>
        <w:t xml:space="preserve">2.5. </w:t>
      </w:r>
      <w:r w:rsidRPr="004F5449">
        <w:rPr>
          <w:rFonts w:ascii="Times New Roman" w:hAnsi="Times New Roman"/>
          <w:bCs/>
          <w:sz w:val="28"/>
          <w:szCs w:val="28"/>
        </w:rPr>
        <w:t>Срок предоставления муниципальной услуги составляет не более 7 дней со дня письменного обращения заявителя по почте или в день обращения при личном устном обращении.</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bCs/>
          <w:sz w:val="28"/>
          <w:szCs w:val="28"/>
        </w:rPr>
        <w:t xml:space="preserve">2.6. Правовыми основаниями для предоставления муниципальной </w:t>
      </w:r>
      <w:r w:rsidRPr="004F5449">
        <w:rPr>
          <w:rFonts w:ascii="Times New Roman" w:hAnsi="Times New Roman"/>
          <w:sz w:val="28"/>
          <w:szCs w:val="28"/>
        </w:rPr>
        <w:t>услуги является:</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 </w:t>
      </w:r>
      <w:hyperlink r:id="rId11" w:history="1">
        <w:r w:rsidRPr="004F5449">
          <w:rPr>
            <w:rFonts w:ascii="Times New Roman" w:hAnsi="Times New Roman"/>
            <w:sz w:val="28"/>
            <w:szCs w:val="28"/>
          </w:rPr>
          <w:t>Конституция</w:t>
        </w:r>
      </w:hyperlink>
      <w:r w:rsidRPr="004F5449">
        <w:rPr>
          <w:rFonts w:ascii="Times New Roman" w:hAnsi="Times New Roman"/>
          <w:sz w:val="28"/>
          <w:szCs w:val="28"/>
        </w:rPr>
        <w:t xml:space="preserve"> Российской Федерации;</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 Федеральный </w:t>
      </w:r>
      <w:hyperlink r:id="rId12" w:history="1">
        <w:r w:rsidRPr="004F5449">
          <w:rPr>
            <w:rFonts w:ascii="Times New Roman" w:hAnsi="Times New Roman"/>
            <w:sz w:val="28"/>
            <w:szCs w:val="28"/>
          </w:rPr>
          <w:t>закон</w:t>
        </w:r>
      </w:hyperlink>
      <w:r w:rsidRPr="004F5449">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t>- Федеральный</w:t>
      </w:r>
      <w:r>
        <w:rPr>
          <w:rFonts w:ascii="Times New Roman" w:hAnsi="Times New Roman"/>
          <w:bCs/>
          <w:sz w:val="28"/>
          <w:szCs w:val="28"/>
        </w:rPr>
        <w:t xml:space="preserve"> </w:t>
      </w:r>
      <w:hyperlink r:id="rId13" w:history="1">
        <w:r w:rsidRPr="004F5449">
          <w:rPr>
            <w:rFonts w:ascii="Times New Roman" w:hAnsi="Times New Roman"/>
            <w:bCs/>
            <w:sz w:val="28"/>
            <w:szCs w:val="28"/>
          </w:rPr>
          <w:t>закон</w:t>
        </w:r>
      </w:hyperlink>
      <w:r w:rsidRPr="004F5449">
        <w:rPr>
          <w:rFonts w:ascii="Times New Roman" w:hAnsi="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6934A8"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 Федеральный закон от 27.07.2010 № 210-ФЗ «Об </w:t>
      </w:r>
      <w:r w:rsidRPr="004F5449">
        <w:rPr>
          <w:rFonts w:ascii="Times New Roman" w:hAnsi="Times New Roman"/>
          <w:bCs/>
          <w:sz w:val="28"/>
          <w:szCs w:val="28"/>
        </w:rPr>
        <w:t>организации предоставления государственных и муниципальных услуг»</w:t>
      </w:r>
      <w:r w:rsidRPr="004F5449">
        <w:rPr>
          <w:rFonts w:ascii="Times New Roman" w:hAnsi="Times New Roman"/>
          <w:sz w:val="28"/>
          <w:szCs w:val="28"/>
        </w:rPr>
        <w:t>.</w:t>
      </w:r>
    </w:p>
    <w:p w:rsidR="006934A8" w:rsidRPr="004F5449" w:rsidRDefault="006934A8" w:rsidP="006934A8">
      <w:pPr>
        <w:pStyle w:val="s3"/>
        <w:spacing w:before="0" w:beforeAutospacing="0" w:after="0" w:afterAutospacing="0"/>
        <w:ind w:firstLine="709"/>
        <w:jc w:val="both"/>
        <w:rPr>
          <w:sz w:val="28"/>
          <w:szCs w:val="28"/>
        </w:rPr>
      </w:pPr>
      <w:r>
        <w:rPr>
          <w:sz w:val="28"/>
          <w:szCs w:val="28"/>
        </w:rPr>
        <w:t xml:space="preserve">- </w:t>
      </w:r>
      <w:r w:rsidRPr="000E4951">
        <w:rPr>
          <w:bCs/>
          <w:color w:val="000000"/>
          <w:sz w:val="28"/>
          <w:szCs w:val="28"/>
        </w:rPr>
        <w:t>Постановление Пра</w:t>
      </w:r>
      <w:r>
        <w:rPr>
          <w:bCs/>
          <w:color w:val="000000"/>
          <w:sz w:val="28"/>
          <w:szCs w:val="28"/>
        </w:rPr>
        <w:t>вительства РФ от 19 ноября 2014</w:t>
      </w:r>
      <w:r w:rsidRPr="000E4951">
        <w:rPr>
          <w:bCs/>
          <w:color w:val="000000"/>
          <w:sz w:val="28"/>
          <w:szCs w:val="28"/>
        </w:rPr>
        <w:t>г. N1221"Об утверждении Правил присвоения, изменения и аннулирования адресов</w:t>
      </w:r>
      <w:r>
        <w:rPr>
          <w:bCs/>
          <w:color w:val="000000"/>
          <w:sz w:val="28"/>
          <w:szCs w:val="28"/>
        </w:rPr>
        <w:t>.</w:t>
      </w:r>
    </w:p>
    <w:p w:rsidR="006934A8" w:rsidRPr="004F5449" w:rsidRDefault="006934A8" w:rsidP="006934A8">
      <w:pPr>
        <w:pStyle w:val="a6"/>
        <w:ind w:firstLine="709"/>
        <w:jc w:val="both"/>
        <w:rPr>
          <w:rFonts w:ascii="Times New Roman" w:hAnsi="Times New Roman"/>
          <w:i/>
          <w:sz w:val="28"/>
          <w:szCs w:val="28"/>
        </w:rPr>
      </w:pPr>
      <w:r w:rsidRPr="004F5449">
        <w:rPr>
          <w:rFonts w:ascii="Times New Roman" w:hAnsi="Times New Roman"/>
          <w:sz w:val="28"/>
          <w:szCs w:val="28"/>
        </w:rPr>
        <w:t xml:space="preserve">- </w:t>
      </w:r>
      <w:hyperlink r:id="rId14" w:history="1">
        <w:r w:rsidRPr="004F5449">
          <w:rPr>
            <w:rFonts w:ascii="Times New Roman" w:hAnsi="Times New Roman"/>
            <w:sz w:val="28"/>
            <w:szCs w:val="28"/>
          </w:rPr>
          <w:t>Устав</w:t>
        </w:r>
      </w:hyperlink>
      <w:r w:rsidRPr="004F5449">
        <w:rPr>
          <w:rFonts w:ascii="Times New Roman" w:hAnsi="Times New Roman"/>
          <w:sz w:val="28"/>
          <w:szCs w:val="28"/>
        </w:rPr>
        <w:t xml:space="preserve"> Моторского сельсовета</w:t>
      </w:r>
      <w:r w:rsidRPr="004F5449">
        <w:rPr>
          <w:rFonts w:ascii="Times New Roman" w:hAnsi="Times New Roman"/>
          <w:i/>
          <w:sz w:val="28"/>
          <w:szCs w:val="28"/>
        </w:rPr>
        <w:t>.</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t>2.7. Исчерпывающий перечень документов, необходимых для предоставления муниципальной услуги (далее - документы).</w:t>
      </w:r>
    </w:p>
    <w:p w:rsidR="006934A8" w:rsidRPr="00F052AD" w:rsidRDefault="006934A8" w:rsidP="006934A8">
      <w:pPr>
        <w:pStyle w:val="s1"/>
        <w:spacing w:before="0" w:beforeAutospacing="0" w:after="0" w:afterAutospacing="0"/>
        <w:jc w:val="both"/>
        <w:rPr>
          <w:bCs/>
          <w:color w:val="000000"/>
          <w:sz w:val="28"/>
          <w:szCs w:val="28"/>
        </w:rPr>
      </w:pPr>
      <w:r w:rsidRPr="00F052AD">
        <w:rPr>
          <w:bCs/>
          <w:color w:val="000000"/>
          <w:sz w:val="28"/>
          <w:szCs w:val="28"/>
        </w:rPr>
        <w:t xml:space="preserve">а) правоустанавливающие и (или) </w:t>
      </w:r>
      <w:proofErr w:type="spellStart"/>
      <w:r w:rsidRPr="00F052AD">
        <w:rPr>
          <w:bCs/>
          <w:color w:val="000000"/>
          <w:sz w:val="28"/>
          <w:szCs w:val="28"/>
        </w:rPr>
        <w:t>правоудостоверяющие</w:t>
      </w:r>
      <w:proofErr w:type="spellEnd"/>
      <w:r w:rsidRPr="00F052AD">
        <w:rPr>
          <w:bCs/>
          <w:color w:val="000000"/>
          <w:sz w:val="28"/>
          <w:szCs w:val="28"/>
        </w:rPr>
        <w:t xml:space="preserve"> документы на объект (объекты) адресации;</w:t>
      </w:r>
    </w:p>
    <w:p w:rsidR="006934A8" w:rsidRPr="00F052AD" w:rsidRDefault="006934A8" w:rsidP="006934A8">
      <w:pPr>
        <w:pStyle w:val="s1"/>
        <w:spacing w:before="0" w:beforeAutospacing="0" w:after="0" w:afterAutospacing="0"/>
        <w:jc w:val="both"/>
        <w:rPr>
          <w:bCs/>
          <w:color w:val="000000"/>
          <w:sz w:val="28"/>
          <w:szCs w:val="28"/>
        </w:rPr>
      </w:pPr>
      <w:r w:rsidRPr="00F052AD">
        <w:rPr>
          <w:bCs/>
          <w:color w:val="000000"/>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934A8" w:rsidRPr="00F052AD" w:rsidRDefault="006934A8" w:rsidP="006934A8">
      <w:pPr>
        <w:pStyle w:val="s1"/>
        <w:spacing w:before="0" w:beforeAutospacing="0" w:after="0" w:afterAutospacing="0"/>
        <w:jc w:val="both"/>
        <w:rPr>
          <w:bCs/>
          <w:color w:val="000000"/>
          <w:sz w:val="28"/>
          <w:szCs w:val="28"/>
        </w:rPr>
      </w:pPr>
      <w:r w:rsidRPr="00F052AD">
        <w:rPr>
          <w:bCs/>
          <w:color w:val="000000"/>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934A8" w:rsidRPr="00F052AD" w:rsidRDefault="006934A8" w:rsidP="006934A8">
      <w:pPr>
        <w:pStyle w:val="s1"/>
        <w:spacing w:before="0" w:beforeAutospacing="0" w:after="0" w:afterAutospacing="0"/>
        <w:jc w:val="both"/>
        <w:rPr>
          <w:bCs/>
          <w:color w:val="000000"/>
          <w:sz w:val="28"/>
          <w:szCs w:val="28"/>
        </w:rPr>
      </w:pPr>
      <w:r w:rsidRPr="00F052AD">
        <w:rPr>
          <w:bCs/>
          <w:color w:val="000000"/>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934A8" w:rsidRPr="00F052AD" w:rsidRDefault="006934A8" w:rsidP="006934A8">
      <w:pPr>
        <w:pStyle w:val="s1"/>
        <w:spacing w:before="0" w:beforeAutospacing="0" w:after="0" w:afterAutospacing="0"/>
        <w:jc w:val="both"/>
        <w:rPr>
          <w:bCs/>
          <w:color w:val="000000"/>
          <w:sz w:val="28"/>
          <w:szCs w:val="28"/>
        </w:rPr>
      </w:pPr>
      <w:proofErr w:type="spellStart"/>
      <w:r w:rsidRPr="00F052AD">
        <w:rPr>
          <w:bCs/>
          <w:color w:val="000000"/>
          <w:sz w:val="28"/>
          <w:szCs w:val="28"/>
        </w:rPr>
        <w:lastRenderedPageBreak/>
        <w:t>д</w:t>
      </w:r>
      <w:proofErr w:type="spellEnd"/>
      <w:r w:rsidRPr="00F052AD">
        <w:rPr>
          <w:bCs/>
          <w:color w:val="000000"/>
          <w:sz w:val="28"/>
          <w:szCs w:val="28"/>
        </w:rPr>
        <w:t>) кадастровый паспорт объекта адресации (в случае присвоения адреса объекту адресации, поставленному на кадастровый учет);</w:t>
      </w:r>
    </w:p>
    <w:p w:rsidR="006934A8" w:rsidRPr="00F052AD" w:rsidRDefault="006934A8" w:rsidP="006934A8">
      <w:pPr>
        <w:pStyle w:val="s1"/>
        <w:spacing w:before="0" w:beforeAutospacing="0" w:after="0" w:afterAutospacing="0"/>
        <w:jc w:val="both"/>
        <w:rPr>
          <w:bCs/>
          <w:color w:val="000000"/>
          <w:sz w:val="28"/>
          <w:szCs w:val="28"/>
        </w:rPr>
      </w:pPr>
      <w:r w:rsidRPr="00F052AD">
        <w:rPr>
          <w:bCs/>
          <w:color w:val="000000"/>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934A8" w:rsidRPr="00F052AD" w:rsidRDefault="006934A8" w:rsidP="006934A8">
      <w:pPr>
        <w:pStyle w:val="s1"/>
        <w:spacing w:before="0" w:beforeAutospacing="0" w:after="0" w:afterAutospacing="0"/>
        <w:jc w:val="both"/>
        <w:rPr>
          <w:bCs/>
          <w:color w:val="000000"/>
          <w:sz w:val="28"/>
          <w:szCs w:val="28"/>
        </w:rPr>
      </w:pPr>
      <w:r w:rsidRPr="00F052AD">
        <w:rPr>
          <w:bCs/>
          <w:color w:val="000000"/>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934A8" w:rsidRPr="00F052AD" w:rsidRDefault="006934A8" w:rsidP="006934A8">
      <w:pPr>
        <w:pStyle w:val="s1"/>
        <w:spacing w:before="0" w:beforeAutospacing="0" w:after="0" w:afterAutospacing="0"/>
        <w:jc w:val="both"/>
        <w:rPr>
          <w:bCs/>
          <w:color w:val="000000"/>
          <w:sz w:val="28"/>
          <w:szCs w:val="28"/>
        </w:rPr>
      </w:pPr>
      <w:proofErr w:type="spellStart"/>
      <w:r w:rsidRPr="00F052AD">
        <w:rPr>
          <w:bCs/>
          <w:color w:val="000000"/>
          <w:sz w:val="28"/>
          <w:szCs w:val="28"/>
        </w:rPr>
        <w:t>з</w:t>
      </w:r>
      <w:proofErr w:type="spellEnd"/>
      <w:r w:rsidRPr="00F052AD">
        <w:rPr>
          <w:bCs/>
          <w:color w:val="000000"/>
          <w:sz w:val="28"/>
          <w:szCs w:val="28"/>
        </w:rPr>
        <w:t>) кадастровая выписка об объекте недвижимости, который снят с учета (в случае аннулирования адреса объекта адресации по основаниям, указанным в</w:t>
      </w:r>
      <w:r>
        <w:rPr>
          <w:rStyle w:val="apple-converted-space"/>
          <w:bCs/>
          <w:color w:val="000000"/>
          <w:sz w:val="28"/>
          <w:szCs w:val="28"/>
        </w:rPr>
        <w:t xml:space="preserve"> </w:t>
      </w:r>
      <w:r w:rsidRPr="000E0C53">
        <w:rPr>
          <w:bCs/>
          <w:color w:val="000000"/>
          <w:sz w:val="28"/>
          <w:szCs w:val="28"/>
        </w:rPr>
        <w:t>подпункте "а" пункта 2</w:t>
      </w:r>
      <w:r>
        <w:rPr>
          <w:bCs/>
          <w:color w:val="000000"/>
          <w:sz w:val="28"/>
          <w:szCs w:val="28"/>
        </w:rPr>
        <w:t>.8.</w:t>
      </w:r>
      <w:r>
        <w:rPr>
          <w:rStyle w:val="apple-converted-space"/>
          <w:bCs/>
          <w:color w:val="000000"/>
          <w:sz w:val="28"/>
          <w:szCs w:val="28"/>
        </w:rPr>
        <w:t xml:space="preserve"> </w:t>
      </w:r>
      <w:r w:rsidRPr="00F052AD">
        <w:rPr>
          <w:bCs/>
          <w:color w:val="000000"/>
          <w:sz w:val="28"/>
          <w:szCs w:val="28"/>
        </w:rPr>
        <w:t>настоящ</w:t>
      </w:r>
      <w:r>
        <w:rPr>
          <w:bCs/>
          <w:color w:val="000000"/>
          <w:sz w:val="28"/>
          <w:szCs w:val="28"/>
        </w:rPr>
        <w:t>его</w:t>
      </w:r>
      <w:r w:rsidRPr="00F052AD">
        <w:rPr>
          <w:bCs/>
          <w:color w:val="000000"/>
          <w:sz w:val="28"/>
          <w:szCs w:val="28"/>
        </w:rPr>
        <w:t xml:space="preserve"> </w:t>
      </w:r>
      <w:r>
        <w:rPr>
          <w:bCs/>
          <w:color w:val="000000"/>
          <w:sz w:val="28"/>
          <w:szCs w:val="28"/>
        </w:rPr>
        <w:t>регламента</w:t>
      </w:r>
      <w:r w:rsidRPr="00F052AD">
        <w:rPr>
          <w:bCs/>
          <w:color w:val="000000"/>
          <w:sz w:val="28"/>
          <w:szCs w:val="28"/>
        </w:rPr>
        <w:t>);</w:t>
      </w:r>
    </w:p>
    <w:p w:rsidR="006934A8" w:rsidRPr="003E19B3" w:rsidRDefault="006934A8" w:rsidP="006934A8">
      <w:pPr>
        <w:pStyle w:val="s1"/>
        <w:spacing w:before="0" w:beforeAutospacing="0" w:after="0" w:afterAutospacing="0"/>
        <w:jc w:val="both"/>
        <w:rPr>
          <w:bCs/>
          <w:color w:val="000000"/>
          <w:sz w:val="28"/>
          <w:szCs w:val="28"/>
        </w:rPr>
      </w:pPr>
      <w:r w:rsidRPr="00F052AD">
        <w:rPr>
          <w:bCs/>
          <w:color w:val="000000"/>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w:t>
      </w:r>
      <w:r w:rsidRPr="003E19B3">
        <w:rPr>
          <w:bCs/>
          <w:color w:val="000000"/>
          <w:sz w:val="28"/>
          <w:szCs w:val="28"/>
        </w:rPr>
        <w:t xml:space="preserve">адреса объекта адресации по основаниям, указанным </w:t>
      </w:r>
      <w:proofErr w:type="gramStart"/>
      <w:r w:rsidRPr="003E19B3">
        <w:rPr>
          <w:bCs/>
          <w:color w:val="000000"/>
          <w:sz w:val="28"/>
          <w:szCs w:val="28"/>
        </w:rPr>
        <w:t>в</w:t>
      </w:r>
      <w:proofErr w:type="gramEnd"/>
      <w:r w:rsidRPr="003E19B3">
        <w:rPr>
          <w:rStyle w:val="apple-converted-space"/>
          <w:bCs/>
          <w:color w:val="000000"/>
          <w:sz w:val="28"/>
          <w:szCs w:val="28"/>
        </w:rPr>
        <w:t xml:space="preserve"> </w:t>
      </w:r>
      <w:r w:rsidRPr="003E19B3">
        <w:rPr>
          <w:bCs/>
          <w:color w:val="000000"/>
          <w:sz w:val="28"/>
          <w:szCs w:val="28"/>
        </w:rPr>
        <w:t>пункта 2.8.</w:t>
      </w:r>
      <w:r w:rsidRPr="003E19B3">
        <w:rPr>
          <w:rStyle w:val="apple-converted-space"/>
          <w:bCs/>
          <w:color w:val="000000"/>
          <w:sz w:val="28"/>
          <w:szCs w:val="28"/>
        </w:rPr>
        <w:t xml:space="preserve"> </w:t>
      </w:r>
      <w:r w:rsidRPr="003E19B3">
        <w:rPr>
          <w:bCs/>
          <w:color w:val="000000"/>
          <w:sz w:val="28"/>
          <w:szCs w:val="28"/>
        </w:rPr>
        <w:t>настоящего регламента).</w:t>
      </w:r>
    </w:p>
    <w:p w:rsidR="006934A8" w:rsidRPr="003E19B3" w:rsidRDefault="006934A8" w:rsidP="006934A8">
      <w:pPr>
        <w:pStyle w:val="s1"/>
        <w:spacing w:before="0" w:beforeAutospacing="0" w:after="0"/>
        <w:ind w:firstLine="709"/>
        <w:rPr>
          <w:bCs/>
          <w:color w:val="000000"/>
          <w:sz w:val="28"/>
          <w:szCs w:val="28"/>
        </w:rPr>
      </w:pPr>
      <w:r w:rsidRPr="00365FB3">
        <w:rPr>
          <w:bCs/>
          <w:color w:val="000000"/>
          <w:sz w:val="28"/>
          <w:szCs w:val="28"/>
        </w:rPr>
        <w:t>2.8. Аннулирование адреса объекта адресации осуществляется в случаях:</w:t>
      </w:r>
      <w:r>
        <w:rPr>
          <w:bCs/>
          <w:color w:val="000000"/>
          <w:sz w:val="28"/>
          <w:szCs w:val="28"/>
        </w:rPr>
        <w:t xml:space="preserve">           </w:t>
      </w:r>
      <w:r w:rsidRPr="00365FB3">
        <w:rPr>
          <w:bCs/>
          <w:color w:val="000000"/>
          <w:sz w:val="28"/>
          <w:szCs w:val="28"/>
        </w:rPr>
        <w:t>а) прекращения существования объекта адресации;</w:t>
      </w:r>
      <w:r>
        <w:rPr>
          <w:bCs/>
          <w:color w:val="000000"/>
          <w:sz w:val="28"/>
          <w:szCs w:val="28"/>
        </w:rPr>
        <w:t xml:space="preserve">                                                    </w:t>
      </w:r>
      <w:r w:rsidRPr="00365FB3">
        <w:rPr>
          <w:bCs/>
          <w:color w:val="000000"/>
          <w:sz w:val="28"/>
          <w:szCs w:val="28"/>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Pr>
          <w:bCs/>
          <w:color w:val="000000"/>
          <w:sz w:val="28"/>
          <w:szCs w:val="28"/>
        </w:rPr>
        <w:t xml:space="preserve">                                                                  </w:t>
      </w:r>
      <w:r w:rsidRPr="00365FB3">
        <w:rPr>
          <w:bCs/>
          <w:color w:val="000000"/>
          <w:sz w:val="28"/>
          <w:szCs w:val="28"/>
        </w:rPr>
        <w:t>в) присвоения объекту адресации нового адреса.</w:t>
      </w:r>
    </w:p>
    <w:p w:rsidR="006934A8" w:rsidRPr="003E19B3" w:rsidRDefault="006934A8" w:rsidP="006934A8">
      <w:pPr>
        <w:pStyle w:val="s1"/>
        <w:spacing w:before="0" w:beforeAutospacing="0" w:after="0" w:afterAutospacing="0"/>
        <w:ind w:firstLine="709"/>
        <w:jc w:val="both"/>
        <w:rPr>
          <w:sz w:val="28"/>
          <w:szCs w:val="28"/>
        </w:rPr>
      </w:pPr>
      <w:r w:rsidRPr="003E19B3">
        <w:rPr>
          <w:sz w:val="28"/>
          <w:szCs w:val="28"/>
        </w:rPr>
        <w:t>2.9. Требовать от заявителей документы и сведения, не предусмотренные данным пунктом административного регламента, не допускается.</w:t>
      </w:r>
    </w:p>
    <w:p w:rsidR="006934A8" w:rsidRPr="003E19B3" w:rsidRDefault="006934A8" w:rsidP="006934A8">
      <w:pPr>
        <w:pStyle w:val="a6"/>
        <w:ind w:firstLine="709"/>
        <w:jc w:val="both"/>
        <w:rPr>
          <w:rFonts w:ascii="Times New Roman" w:hAnsi="Times New Roman"/>
          <w:bCs/>
          <w:sz w:val="28"/>
          <w:szCs w:val="28"/>
        </w:rPr>
      </w:pPr>
      <w:r w:rsidRPr="003E19B3">
        <w:rPr>
          <w:rFonts w:ascii="Times New Roman" w:hAnsi="Times New Roman"/>
          <w:bCs/>
          <w:sz w:val="28"/>
          <w:szCs w:val="28"/>
        </w:rPr>
        <w:t>2.10</w:t>
      </w:r>
      <w:r w:rsidRPr="003E19B3">
        <w:rPr>
          <w:rFonts w:ascii="Times New Roman" w:hAnsi="Times New Roman"/>
          <w:bCs/>
          <w:i/>
          <w:sz w:val="28"/>
          <w:szCs w:val="28"/>
        </w:rPr>
        <w:t>.</w:t>
      </w:r>
      <w:r w:rsidRPr="003E19B3">
        <w:rPr>
          <w:sz w:val="28"/>
          <w:szCs w:val="28"/>
        </w:rPr>
        <w:t xml:space="preserve"> </w:t>
      </w:r>
      <w:r w:rsidRPr="003E19B3">
        <w:rPr>
          <w:rFonts w:ascii="Times New Roman" w:hAnsi="Times New Roman"/>
          <w:bCs/>
          <w:sz w:val="28"/>
          <w:szCs w:val="28"/>
        </w:rPr>
        <w:t>Уполномоченные органы запрашивают документы,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934A8" w:rsidRPr="003E19B3" w:rsidRDefault="006934A8" w:rsidP="006934A8">
      <w:pPr>
        <w:pStyle w:val="a6"/>
        <w:ind w:firstLine="709"/>
        <w:jc w:val="both"/>
        <w:rPr>
          <w:rFonts w:ascii="Times New Roman" w:hAnsi="Times New Roman"/>
          <w:bCs/>
          <w:sz w:val="28"/>
          <w:szCs w:val="28"/>
        </w:rPr>
      </w:pPr>
      <w:r w:rsidRPr="003E19B3">
        <w:rPr>
          <w:rFonts w:ascii="Times New Roman" w:hAnsi="Times New Roman"/>
          <w:bCs/>
          <w:sz w:val="28"/>
          <w:szCs w:val="28"/>
        </w:rPr>
        <w:t>Заявители (представители заявителя) при подаче заявления вправе приложить к нему документы, указанные в пункте 2.7.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934A8" w:rsidRDefault="006934A8" w:rsidP="006934A8">
      <w:pPr>
        <w:pStyle w:val="a6"/>
        <w:ind w:firstLine="709"/>
        <w:jc w:val="both"/>
        <w:rPr>
          <w:rFonts w:ascii="Times New Roman" w:hAnsi="Times New Roman"/>
          <w:bCs/>
          <w:sz w:val="28"/>
          <w:szCs w:val="28"/>
        </w:rPr>
      </w:pPr>
      <w:r w:rsidRPr="003E19B3">
        <w:rPr>
          <w:rFonts w:ascii="Times New Roman" w:hAnsi="Times New Roman"/>
          <w:bCs/>
          <w:sz w:val="28"/>
          <w:szCs w:val="28"/>
        </w:rPr>
        <w:t>Документы, указанные в пункте 2.7.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2.11. Запрещено требовать от заявителя:</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F5449">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6934A8" w:rsidRPr="004F5449" w:rsidRDefault="006934A8" w:rsidP="006934A8">
      <w:pPr>
        <w:pStyle w:val="a6"/>
        <w:ind w:firstLine="709"/>
        <w:jc w:val="both"/>
        <w:rPr>
          <w:rFonts w:ascii="Times New Roman" w:hAnsi="Times New Roman"/>
          <w:sz w:val="28"/>
          <w:szCs w:val="28"/>
        </w:rPr>
      </w:pPr>
      <w:proofErr w:type="gramStart"/>
      <w:r w:rsidRPr="004F5449">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4F5449">
          <w:rPr>
            <w:rFonts w:ascii="Times New Roman" w:hAnsi="Times New Roman"/>
            <w:sz w:val="28"/>
            <w:szCs w:val="28"/>
          </w:rPr>
          <w:t>части</w:t>
        </w:r>
        <w:proofErr w:type="gramEnd"/>
        <w:r w:rsidRPr="004F5449">
          <w:rPr>
            <w:rFonts w:ascii="Times New Roman" w:hAnsi="Times New Roman"/>
            <w:sz w:val="28"/>
            <w:szCs w:val="28"/>
          </w:rPr>
          <w:t xml:space="preserve"> 6 статьи 7</w:t>
        </w:r>
      </w:hyperlink>
      <w:r w:rsidRPr="004F5449">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4F5449">
          <w:rPr>
            <w:rFonts w:ascii="Times New Roman" w:hAnsi="Times New Roman"/>
            <w:sz w:val="28"/>
            <w:szCs w:val="28"/>
          </w:rPr>
          <w:t>части 1 статьи 9</w:t>
        </w:r>
      </w:hyperlink>
      <w:r w:rsidRPr="004F5449">
        <w:rPr>
          <w:rFonts w:ascii="Times New Roman" w:hAnsi="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2.12. Исчерпывающий перечень оснований для отказа в приёме письменного заявления: </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подача заявления неуполномоченным лицом;</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bCs/>
          <w:sz w:val="28"/>
          <w:szCs w:val="28"/>
        </w:rPr>
        <w:t xml:space="preserve">2.13. </w:t>
      </w:r>
      <w:r w:rsidRPr="004F5449">
        <w:rPr>
          <w:rFonts w:ascii="Times New Roman" w:hAnsi="Times New Roman"/>
          <w:sz w:val="28"/>
          <w:szCs w:val="28"/>
        </w:rPr>
        <w:t>Муниципальная услуга предоставляется бесплатно.</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t>2.14. М</w:t>
      </w:r>
      <w:r w:rsidRPr="004F5449">
        <w:rPr>
          <w:rFonts w:ascii="Times New Roman" w:hAnsi="Times New Roman"/>
          <w:sz w:val="28"/>
          <w:szCs w:val="28"/>
        </w:rPr>
        <w:t xml:space="preserve">аксимальный срок ожидания в очереди при подаче запроса о предоставлении муниципальной услуги </w:t>
      </w:r>
      <w:r w:rsidRPr="004F5449">
        <w:rPr>
          <w:rFonts w:ascii="Times New Roman" w:hAnsi="Times New Roman"/>
          <w:bCs/>
          <w:sz w:val="28"/>
          <w:szCs w:val="28"/>
        </w:rPr>
        <w:t>составляет не более 30 минут.</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t>М</w:t>
      </w:r>
      <w:r w:rsidRPr="004F5449">
        <w:rPr>
          <w:rFonts w:ascii="Times New Roman" w:hAnsi="Times New Roman"/>
          <w:sz w:val="28"/>
          <w:szCs w:val="28"/>
        </w:rPr>
        <w:t>аксимальный срок ожидания при получении результата предоставления муниципальной услуги</w:t>
      </w:r>
      <w:r w:rsidRPr="004F5449">
        <w:rPr>
          <w:rFonts w:ascii="Times New Roman" w:hAnsi="Times New Roman"/>
          <w:bCs/>
          <w:sz w:val="28"/>
          <w:szCs w:val="28"/>
        </w:rPr>
        <w:t xml:space="preserve"> составляет не более 50минут.</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bCs/>
          <w:sz w:val="28"/>
          <w:szCs w:val="28"/>
        </w:rPr>
        <w:t xml:space="preserve">2.15. </w:t>
      </w:r>
      <w:r w:rsidRPr="004F5449">
        <w:rPr>
          <w:rFonts w:ascii="Times New Roman" w:hAnsi="Times New Roman"/>
          <w:sz w:val="28"/>
          <w:szCs w:val="28"/>
        </w:rPr>
        <w:t xml:space="preserve">Срок регистрации запроса заявителя о предоставлении муниципальной услуги </w:t>
      </w:r>
      <w:r w:rsidRPr="004F5449">
        <w:rPr>
          <w:rFonts w:ascii="Times New Roman" w:hAnsi="Times New Roman"/>
          <w:bCs/>
          <w:sz w:val="28"/>
          <w:szCs w:val="28"/>
        </w:rPr>
        <w:t>составляет не более 20 минут.</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bCs/>
          <w:sz w:val="28"/>
          <w:szCs w:val="28"/>
        </w:rPr>
        <w:t xml:space="preserve">2.16. </w:t>
      </w:r>
      <w:r w:rsidRPr="004F5449">
        <w:rPr>
          <w:rFonts w:ascii="Times New Roman" w:hAnsi="Times New Roman"/>
          <w:sz w:val="28"/>
          <w:szCs w:val="28"/>
        </w:rPr>
        <w:t>Требования к помещениям, в которых предоставляется муниципальная услуга:</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Рабочее место специалистов Учреждения, участвующих в оказании муниципальной услуги, оснащается настенной вывеской или настольной </w:t>
      </w:r>
      <w:r w:rsidRPr="004F5449">
        <w:rPr>
          <w:rFonts w:ascii="Times New Roman" w:hAnsi="Times New Roman"/>
          <w:sz w:val="28"/>
          <w:szCs w:val="28"/>
        </w:rPr>
        <w:lastRenderedPageBreak/>
        <w:t>табличкой с указанием фамилии, имени, отчества и должности, необходимой для исполнения муниципальной услуги офисной техникой.</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2.17. На информационном стенде в администрации размещаются следующие информационные материалы:</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сведения о перечне предоставляемых муниципальных услуг;</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перечень предоставляемых муниципальных услуг, образцы документов (справок).</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образец заполнения заявления;</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адрес, номера телефонов и факса, график работы, адрес электронной почты администрации и отдела;</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административный регламент;</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перечень оснований для отказа в предоставлении муниципальной услуги;</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необходимая оперативная информация о предоставлении муниципальной услуги.</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2.18. Показателями доступности и качества муниципальной услуги являются:</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934A8" w:rsidRPr="004F5449" w:rsidRDefault="006934A8" w:rsidP="006934A8">
      <w:pPr>
        <w:pStyle w:val="a6"/>
        <w:ind w:firstLine="709"/>
        <w:jc w:val="both"/>
        <w:rPr>
          <w:rFonts w:ascii="Times New Roman" w:hAnsi="Times New Roman"/>
          <w:sz w:val="28"/>
          <w:szCs w:val="28"/>
        </w:rPr>
      </w:pPr>
    </w:p>
    <w:p w:rsidR="006934A8" w:rsidRPr="004F5449" w:rsidRDefault="006934A8" w:rsidP="006934A8">
      <w:pPr>
        <w:pStyle w:val="a6"/>
        <w:ind w:firstLine="709"/>
        <w:jc w:val="both"/>
        <w:rPr>
          <w:rFonts w:ascii="Times New Roman" w:hAnsi="Times New Roman"/>
          <w:b/>
          <w:bCs/>
          <w:sz w:val="28"/>
          <w:szCs w:val="28"/>
        </w:rPr>
      </w:pPr>
      <w:r w:rsidRPr="004F5449">
        <w:rPr>
          <w:rFonts w:ascii="Times New Roman" w:hAnsi="Times New Roman"/>
          <w:b/>
          <w:sz w:val="28"/>
          <w:szCs w:val="28"/>
        </w:rPr>
        <w:t>3. С</w:t>
      </w:r>
      <w:r w:rsidRPr="004F5449">
        <w:rPr>
          <w:rFonts w:ascii="Times New Roman" w:hAnsi="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34A8" w:rsidRPr="004F5449" w:rsidRDefault="006934A8" w:rsidP="006934A8">
      <w:pPr>
        <w:pStyle w:val="a6"/>
        <w:ind w:firstLine="709"/>
        <w:jc w:val="both"/>
        <w:rPr>
          <w:rFonts w:ascii="Times New Roman" w:hAnsi="Times New Roman"/>
          <w:sz w:val="28"/>
          <w:szCs w:val="28"/>
        </w:rPr>
      </w:pP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sz w:val="28"/>
          <w:szCs w:val="28"/>
        </w:rPr>
        <w:t xml:space="preserve">3.1. </w:t>
      </w:r>
      <w:r w:rsidRPr="004F5449">
        <w:rPr>
          <w:rFonts w:ascii="Times New Roman" w:hAnsi="Times New Roman"/>
          <w:bCs/>
          <w:sz w:val="28"/>
          <w:szCs w:val="28"/>
        </w:rPr>
        <w:t>Предоставление муниципальной услуги осуществляется в форме:</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lastRenderedPageBreak/>
        <w:t>- непосредственное обращение заявителя (при личном обращении);</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t>- ответ на письменное обращение.</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посредством личного обращения;</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обращения по телефону;</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посредством письменных обращений по почте;</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посредством обращений по электронной почте.</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3.3. Основными требованиями к консультации заявителей являются:</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актуальность;</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своевременность;</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четкость в изложении материала;</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полнота консультирования;</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наглядность форм подачи материала;</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удобство и доступность.</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t xml:space="preserve">3.4. Требования к форме и характеру взаимодействия специалиста </w:t>
      </w:r>
      <w:r w:rsidRPr="004F5449">
        <w:rPr>
          <w:rFonts w:ascii="Times New Roman" w:hAnsi="Times New Roman"/>
          <w:bCs/>
          <w:i/>
          <w:sz w:val="28"/>
          <w:szCs w:val="28"/>
        </w:rPr>
        <w:t>отдела</w:t>
      </w:r>
      <w:r w:rsidRPr="004F5449">
        <w:rPr>
          <w:rFonts w:ascii="Times New Roman" w:hAnsi="Times New Roman"/>
          <w:bCs/>
          <w:sz w:val="28"/>
          <w:szCs w:val="28"/>
        </w:rPr>
        <w:t xml:space="preserve"> с заявителями:</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t xml:space="preserve">при личном обращении заявителей специалист </w:t>
      </w:r>
      <w:r w:rsidRPr="004F5449">
        <w:rPr>
          <w:rFonts w:ascii="Times New Roman" w:hAnsi="Times New Roman"/>
          <w:bCs/>
          <w:i/>
          <w:sz w:val="28"/>
          <w:szCs w:val="28"/>
        </w:rPr>
        <w:t>отдела</w:t>
      </w:r>
      <w:r w:rsidRPr="004F5449">
        <w:rPr>
          <w:rFonts w:ascii="Times New Roman" w:hAnsi="Times New Roman"/>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3.7. Предоставление муниципальной услуги включает в себя выполнение следующих административных процедур: </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t>3.7.1. При направлении документов по почте:</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t>- подготовка ответа и направление его по почте заявителю.</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lastRenderedPageBreak/>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t>3.7.2. При личном обращении заявителя:</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t>- приём заявителя, проверка документов (в день обращения);</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t>- предоставление соответствующей информации заявителю.</w:t>
      </w:r>
    </w:p>
    <w:p w:rsidR="006934A8" w:rsidRPr="004F5449" w:rsidRDefault="006934A8" w:rsidP="006934A8">
      <w:pPr>
        <w:pStyle w:val="a6"/>
        <w:ind w:firstLine="709"/>
        <w:jc w:val="both"/>
        <w:rPr>
          <w:rFonts w:ascii="Times New Roman" w:hAnsi="Times New Roman"/>
          <w:bCs/>
          <w:sz w:val="28"/>
          <w:szCs w:val="28"/>
        </w:rPr>
      </w:pPr>
      <w:r w:rsidRPr="004F5449">
        <w:rPr>
          <w:rFonts w:ascii="Times New Roman" w:hAnsi="Times New Roman"/>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50</w:t>
      </w:r>
      <w:r>
        <w:rPr>
          <w:rFonts w:ascii="Times New Roman" w:hAnsi="Times New Roman"/>
          <w:bCs/>
          <w:sz w:val="28"/>
          <w:szCs w:val="28"/>
        </w:rPr>
        <w:t xml:space="preserve"> </w:t>
      </w:r>
      <w:r w:rsidRPr="004F5449">
        <w:rPr>
          <w:rFonts w:ascii="Times New Roman" w:hAnsi="Times New Roman"/>
          <w:bCs/>
          <w:sz w:val="28"/>
          <w:szCs w:val="28"/>
        </w:rPr>
        <w:t>минут.</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bCs/>
          <w:sz w:val="28"/>
          <w:szCs w:val="28"/>
        </w:rPr>
        <w:t xml:space="preserve">3.7.3. </w:t>
      </w:r>
      <w:r w:rsidRPr="004F5449">
        <w:rPr>
          <w:rFonts w:ascii="Times New Roman" w:hAnsi="Times New Roman"/>
          <w:sz w:val="28"/>
          <w:szCs w:val="28"/>
        </w:rPr>
        <w:t xml:space="preserve">Ответственный исполнитель в случае, указанном в </w:t>
      </w:r>
      <w:hyperlink r:id="rId17" w:history="1">
        <w:r w:rsidRPr="004F5449">
          <w:rPr>
            <w:rFonts w:ascii="Times New Roman" w:hAnsi="Times New Roman"/>
            <w:sz w:val="28"/>
            <w:szCs w:val="28"/>
          </w:rPr>
          <w:t>пункте</w:t>
        </w:r>
      </w:hyperlink>
      <w:r w:rsidRPr="004F5449">
        <w:rPr>
          <w:rFonts w:ascii="Times New Roman" w:hAnsi="Times New Roman"/>
          <w:sz w:val="28"/>
          <w:szCs w:val="28"/>
        </w:rPr>
        <w:t xml:space="preserve"> 2.9.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6934A8" w:rsidRPr="004F5449" w:rsidRDefault="006934A8" w:rsidP="006934A8">
      <w:pPr>
        <w:pStyle w:val="a6"/>
        <w:ind w:firstLine="709"/>
        <w:jc w:val="both"/>
        <w:rPr>
          <w:rFonts w:ascii="Times New Roman" w:hAnsi="Times New Roman"/>
          <w:sz w:val="28"/>
          <w:szCs w:val="28"/>
        </w:rPr>
      </w:pPr>
    </w:p>
    <w:p w:rsidR="006934A8" w:rsidRPr="004F5449" w:rsidRDefault="006934A8" w:rsidP="006934A8">
      <w:pPr>
        <w:pStyle w:val="a6"/>
        <w:ind w:firstLine="709"/>
        <w:jc w:val="both"/>
        <w:rPr>
          <w:rFonts w:ascii="Times New Roman" w:hAnsi="Times New Roman"/>
          <w:b/>
          <w:sz w:val="28"/>
          <w:szCs w:val="28"/>
        </w:rPr>
      </w:pPr>
      <w:r w:rsidRPr="004F5449">
        <w:rPr>
          <w:rFonts w:ascii="Times New Roman" w:hAnsi="Times New Roman"/>
          <w:b/>
          <w:sz w:val="28"/>
          <w:szCs w:val="28"/>
        </w:rPr>
        <w:t xml:space="preserve">4. Формы </w:t>
      </w:r>
      <w:proofErr w:type="gramStart"/>
      <w:r w:rsidRPr="004F5449">
        <w:rPr>
          <w:rFonts w:ascii="Times New Roman" w:hAnsi="Times New Roman"/>
          <w:b/>
          <w:sz w:val="28"/>
          <w:szCs w:val="28"/>
        </w:rPr>
        <w:t>контроля за</w:t>
      </w:r>
      <w:proofErr w:type="gramEnd"/>
      <w:r w:rsidRPr="004F5449">
        <w:rPr>
          <w:rFonts w:ascii="Times New Roman" w:hAnsi="Times New Roman"/>
          <w:b/>
          <w:sz w:val="28"/>
          <w:szCs w:val="28"/>
        </w:rPr>
        <w:t xml:space="preserve"> исполнением административного регламента</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4.1. Текущий контроль за соблюдением последовательности действий, определенных Регламентом осуществляется глава  администрации и включает в себя проведение проверок соблюдения и исполнения ответственными лицам</w:t>
      </w:r>
      <w:proofErr w:type="gramStart"/>
      <w:r w:rsidRPr="004F5449">
        <w:rPr>
          <w:rFonts w:ascii="Times New Roman" w:hAnsi="Times New Roman"/>
          <w:sz w:val="28"/>
          <w:szCs w:val="28"/>
        </w:rPr>
        <w:t>и(</w:t>
      </w:r>
      <w:proofErr w:type="gramEnd"/>
      <w:r w:rsidRPr="004F5449">
        <w:rPr>
          <w:rFonts w:ascii="Times New Roman" w:hAnsi="Times New Roman"/>
          <w:sz w:val="28"/>
          <w:szCs w:val="28"/>
        </w:rPr>
        <w:t>специалистами) действующего законодательства, а также положений Регламента.</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4.3. </w:t>
      </w:r>
      <w:proofErr w:type="gramStart"/>
      <w:r w:rsidRPr="004F5449">
        <w:rPr>
          <w:rFonts w:ascii="Times New Roman" w:hAnsi="Times New Roman"/>
          <w:sz w:val="28"/>
          <w:szCs w:val="28"/>
        </w:rPr>
        <w:t>Контроль за</w:t>
      </w:r>
      <w:proofErr w:type="gramEnd"/>
      <w:r w:rsidRPr="004F5449">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934A8" w:rsidRPr="004F5449" w:rsidRDefault="006934A8" w:rsidP="006934A8">
      <w:pPr>
        <w:pStyle w:val="a6"/>
        <w:ind w:firstLine="709"/>
        <w:jc w:val="both"/>
        <w:rPr>
          <w:rFonts w:ascii="Times New Roman" w:hAnsi="Times New Roman"/>
          <w:sz w:val="28"/>
          <w:szCs w:val="28"/>
        </w:rPr>
      </w:pPr>
    </w:p>
    <w:p w:rsidR="006934A8" w:rsidRPr="004F5449" w:rsidRDefault="006934A8" w:rsidP="006934A8">
      <w:pPr>
        <w:pStyle w:val="a6"/>
        <w:ind w:firstLine="709"/>
        <w:jc w:val="both"/>
        <w:rPr>
          <w:rFonts w:ascii="Times New Roman" w:hAnsi="Times New Roman"/>
          <w:b/>
          <w:bCs/>
          <w:sz w:val="28"/>
          <w:szCs w:val="28"/>
        </w:rPr>
      </w:pPr>
      <w:r w:rsidRPr="004F5449">
        <w:rPr>
          <w:rFonts w:ascii="Times New Roman" w:hAnsi="Times New Roman"/>
          <w:b/>
          <w:sz w:val="28"/>
          <w:szCs w:val="28"/>
        </w:rPr>
        <w:t>5.</w:t>
      </w:r>
      <w:r w:rsidRPr="004F5449">
        <w:rPr>
          <w:rFonts w:ascii="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934A8" w:rsidRPr="004F5449" w:rsidRDefault="006934A8" w:rsidP="006934A8">
      <w:pPr>
        <w:pStyle w:val="a6"/>
        <w:ind w:firstLine="709"/>
        <w:jc w:val="both"/>
        <w:rPr>
          <w:rFonts w:ascii="Times New Roman" w:hAnsi="Times New Roman"/>
          <w:sz w:val="28"/>
          <w:szCs w:val="28"/>
        </w:rPr>
      </w:pP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5.2. Обращения подлежат обязательному рассмотрению. Рассмотрение обращений осуществляется бесплатно.</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934A8" w:rsidRPr="004F5449" w:rsidRDefault="006934A8" w:rsidP="006934A8">
      <w:pPr>
        <w:pStyle w:val="a6"/>
        <w:ind w:firstLine="709"/>
        <w:jc w:val="both"/>
        <w:rPr>
          <w:rFonts w:ascii="Times New Roman" w:hAnsi="Times New Roman"/>
          <w:sz w:val="28"/>
          <w:szCs w:val="28"/>
        </w:rPr>
      </w:pPr>
      <w:r w:rsidRPr="004F5449">
        <w:rPr>
          <w:rFonts w:ascii="Times New Roman" w:hAnsi="Times New Roman"/>
          <w:sz w:val="28"/>
          <w:szCs w:val="28"/>
        </w:rPr>
        <w:t xml:space="preserve">5.4. </w:t>
      </w:r>
      <w:r w:rsidRPr="004F5449">
        <w:rPr>
          <w:rFonts w:ascii="Times New Roman" w:hAnsi="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4F5449">
        <w:rPr>
          <w:rFonts w:ascii="Times New Roman" w:hAnsi="Times New Roman"/>
          <w:sz w:val="28"/>
          <w:szCs w:val="28"/>
        </w:rPr>
        <w:t>органа, предоставляющего муниципальную услугу</w:t>
      </w:r>
      <w:r w:rsidRPr="004F5449">
        <w:rPr>
          <w:rFonts w:ascii="Times New Roman" w:hAnsi="Times New Roman"/>
          <w:iCs/>
          <w:sz w:val="28"/>
          <w:szCs w:val="28"/>
        </w:rPr>
        <w:t>, а также может быть принята при личном приеме заявителя.</w:t>
      </w:r>
    </w:p>
    <w:p w:rsidR="006934A8" w:rsidRPr="004F5449" w:rsidRDefault="006934A8" w:rsidP="006934A8">
      <w:pPr>
        <w:pStyle w:val="a6"/>
        <w:ind w:firstLine="709"/>
        <w:jc w:val="both"/>
        <w:rPr>
          <w:rFonts w:ascii="Times New Roman" w:hAnsi="Times New Roman"/>
          <w:iCs/>
          <w:sz w:val="28"/>
          <w:szCs w:val="28"/>
        </w:rPr>
      </w:pPr>
      <w:r w:rsidRPr="004F5449">
        <w:rPr>
          <w:rFonts w:ascii="Times New Roman" w:hAnsi="Times New Roman"/>
          <w:iCs/>
          <w:sz w:val="28"/>
          <w:szCs w:val="28"/>
        </w:rPr>
        <w:t>5.5. Жалоба должна содержать:</w:t>
      </w:r>
    </w:p>
    <w:p w:rsidR="006934A8" w:rsidRPr="004F5449" w:rsidRDefault="006934A8" w:rsidP="006934A8">
      <w:pPr>
        <w:pStyle w:val="a6"/>
        <w:ind w:firstLine="709"/>
        <w:jc w:val="both"/>
        <w:rPr>
          <w:rFonts w:ascii="Times New Roman" w:hAnsi="Times New Roman"/>
          <w:iCs/>
          <w:sz w:val="28"/>
          <w:szCs w:val="28"/>
        </w:rPr>
      </w:pPr>
      <w:r w:rsidRPr="004F5449">
        <w:rPr>
          <w:rFonts w:ascii="Times New Roman" w:hAnsi="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934A8" w:rsidRPr="004F5449" w:rsidRDefault="006934A8" w:rsidP="006934A8">
      <w:pPr>
        <w:pStyle w:val="a6"/>
        <w:ind w:firstLine="709"/>
        <w:jc w:val="both"/>
        <w:rPr>
          <w:rFonts w:ascii="Times New Roman" w:hAnsi="Times New Roman"/>
          <w:iCs/>
          <w:sz w:val="28"/>
          <w:szCs w:val="28"/>
        </w:rPr>
      </w:pPr>
      <w:proofErr w:type="gramStart"/>
      <w:r w:rsidRPr="004F5449">
        <w:rPr>
          <w:rFonts w:ascii="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34A8" w:rsidRPr="004F5449" w:rsidRDefault="006934A8" w:rsidP="006934A8">
      <w:pPr>
        <w:pStyle w:val="a6"/>
        <w:ind w:firstLine="709"/>
        <w:jc w:val="both"/>
        <w:rPr>
          <w:rFonts w:ascii="Times New Roman" w:hAnsi="Times New Roman"/>
          <w:iCs/>
          <w:sz w:val="28"/>
          <w:szCs w:val="28"/>
        </w:rPr>
      </w:pPr>
      <w:r w:rsidRPr="004F5449">
        <w:rPr>
          <w:rFonts w:ascii="Times New Roman" w:hAnsi="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934A8" w:rsidRPr="004F5449" w:rsidRDefault="006934A8" w:rsidP="006934A8">
      <w:pPr>
        <w:pStyle w:val="a6"/>
        <w:ind w:firstLine="709"/>
        <w:jc w:val="both"/>
        <w:rPr>
          <w:rFonts w:ascii="Times New Roman" w:hAnsi="Times New Roman"/>
          <w:iCs/>
          <w:sz w:val="28"/>
          <w:szCs w:val="28"/>
        </w:rPr>
      </w:pPr>
      <w:r w:rsidRPr="004F5449">
        <w:rPr>
          <w:rFonts w:ascii="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934A8" w:rsidRPr="004F5449" w:rsidRDefault="006934A8" w:rsidP="006934A8">
      <w:pPr>
        <w:pStyle w:val="a6"/>
        <w:ind w:firstLine="709"/>
        <w:jc w:val="both"/>
        <w:rPr>
          <w:rFonts w:ascii="Times New Roman" w:hAnsi="Times New Roman"/>
          <w:iCs/>
          <w:sz w:val="28"/>
          <w:szCs w:val="28"/>
        </w:rPr>
      </w:pPr>
      <w:r w:rsidRPr="004F5449">
        <w:rPr>
          <w:rFonts w:ascii="Times New Roman" w:hAnsi="Times New Roman"/>
          <w:iCs/>
          <w:sz w:val="28"/>
          <w:szCs w:val="28"/>
        </w:rPr>
        <w:t xml:space="preserve">5.6. </w:t>
      </w:r>
      <w:proofErr w:type="gramStart"/>
      <w:r w:rsidRPr="004F5449">
        <w:rPr>
          <w:rFonts w:ascii="Times New Roman" w:hAnsi="Times New Roman"/>
          <w:iCs/>
          <w:sz w:val="28"/>
          <w:szCs w:val="28"/>
        </w:rPr>
        <w:t xml:space="preserve">Жалоба, поступившая в </w:t>
      </w:r>
      <w:r w:rsidRPr="004F5449">
        <w:rPr>
          <w:rFonts w:ascii="Times New Roman" w:hAnsi="Times New Roman"/>
          <w:sz w:val="28"/>
          <w:szCs w:val="28"/>
        </w:rPr>
        <w:t>органа, предоставляющего муниципальную услугу</w:t>
      </w:r>
      <w:r w:rsidRPr="004F5449">
        <w:rPr>
          <w:rFonts w:ascii="Times New Roman" w:hAnsi="Times New Roman"/>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F5449">
        <w:rPr>
          <w:rFonts w:ascii="Times New Roman" w:hAnsi="Times New Roman"/>
          <w:iCs/>
          <w:sz w:val="28"/>
          <w:szCs w:val="28"/>
        </w:rPr>
        <w:t xml:space="preserve"> исправлений - в течение пяти рабочих дней со дня ее регистрации.</w:t>
      </w:r>
    </w:p>
    <w:p w:rsidR="006934A8" w:rsidRPr="004F5449" w:rsidRDefault="006934A8" w:rsidP="006934A8">
      <w:pPr>
        <w:pStyle w:val="a6"/>
        <w:ind w:firstLine="709"/>
        <w:jc w:val="both"/>
        <w:rPr>
          <w:rFonts w:ascii="Times New Roman" w:hAnsi="Times New Roman"/>
          <w:iCs/>
          <w:sz w:val="28"/>
          <w:szCs w:val="28"/>
        </w:rPr>
      </w:pPr>
      <w:r w:rsidRPr="004F5449">
        <w:rPr>
          <w:rFonts w:ascii="Times New Roman" w:hAnsi="Times New Roman"/>
          <w:iCs/>
          <w:sz w:val="28"/>
          <w:szCs w:val="28"/>
        </w:rPr>
        <w:t xml:space="preserve">5.7. По результатам </w:t>
      </w:r>
      <w:proofErr w:type="gramStart"/>
      <w:r w:rsidRPr="004F5449">
        <w:rPr>
          <w:rFonts w:ascii="Times New Roman" w:hAnsi="Times New Roman"/>
          <w:iCs/>
          <w:sz w:val="28"/>
          <w:szCs w:val="28"/>
        </w:rPr>
        <w:t xml:space="preserve">рассмотрения жалобы </w:t>
      </w:r>
      <w:r w:rsidRPr="004F5449">
        <w:rPr>
          <w:rFonts w:ascii="Times New Roman" w:hAnsi="Times New Roman"/>
          <w:sz w:val="28"/>
          <w:szCs w:val="28"/>
        </w:rPr>
        <w:t>органа, предоставляющего муниципальную услугу</w:t>
      </w:r>
      <w:r w:rsidRPr="004F5449">
        <w:rPr>
          <w:rFonts w:ascii="Times New Roman" w:hAnsi="Times New Roman"/>
          <w:iCs/>
          <w:sz w:val="28"/>
          <w:szCs w:val="28"/>
        </w:rPr>
        <w:t xml:space="preserve"> принимает</w:t>
      </w:r>
      <w:proofErr w:type="gramEnd"/>
      <w:r w:rsidRPr="004F5449">
        <w:rPr>
          <w:rFonts w:ascii="Times New Roman" w:hAnsi="Times New Roman"/>
          <w:iCs/>
          <w:sz w:val="28"/>
          <w:szCs w:val="28"/>
        </w:rPr>
        <w:t xml:space="preserve"> одно из следующих решений:</w:t>
      </w:r>
    </w:p>
    <w:p w:rsidR="006934A8" w:rsidRPr="004F5449" w:rsidRDefault="006934A8" w:rsidP="006934A8">
      <w:pPr>
        <w:pStyle w:val="a6"/>
        <w:ind w:firstLine="709"/>
        <w:jc w:val="both"/>
        <w:rPr>
          <w:rFonts w:ascii="Times New Roman" w:hAnsi="Times New Roman"/>
          <w:iCs/>
          <w:sz w:val="28"/>
          <w:szCs w:val="28"/>
        </w:rPr>
      </w:pPr>
      <w:proofErr w:type="gramStart"/>
      <w:r w:rsidRPr="004F5449">
        <w:rPr>
          <w:rFonts w:ascii="Times New Roman" w:hAnsi="Times New Roman"/>
          <w:iCs/>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4F5449">
        <w:rPr>
          <w:rFonts w:ascii="Times New Roman" w:hAnsi="Times New Roman"/>
          <w:iCs/>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934A8" w:rsidRPr="004F5449" w:rsidRDefault="006934A8" w:rsidP="006934A8">
      <w:pPr>
        <w:pStyle w:val="a6"/>
        <w:ind w:firstLine="709"/>
        <w:jc w:val="both"/>
        <w:rPr>
          <w:rFonts w:ascii="Times New Roman" w:hAnsi="Times New Roman"/>
          <w:iCs/>
          <w:sz w:val="28"/>
          <w:szCs w:val="28"/>
        </w:rPr>
      </w:pPr>
      <w:r w:rsidRPr="004F5449">
        <w:rPr>
          <w:rFonts w:ascii="Times New Roman" w:hAnsi="Times New Roman"/>
          <w:iCs/>
          <w:sz w:val="28"/>
          <w:szCs w:val="28"/>
        </w:rPr>
        <w:t>2) отказывает в удовлетворении жалобы.</w:t>
      </w:r>
    </w:p>
    <w:p w:rsidR="006934A8" w:rsidRPr="004F5449" w:rsidRDefault="006934A8" w:rsidP="006934A8">
      <w:pPr>
        <w:pStyle w:val="a6"/>
        <w:ind w:firstLine="709"/>
        <w:jc w:val="both"/>
        <w:rPr>
          <w:rFonts w:ascii="Times New Roman" w:hAnsi="Times New Roman"/>
          <w:iCs/>
          <w:sz w:val="28"/>
          <w:szCs w:val="28"/>
        </w:rPr>
      </w:pPr>
      <w:r w:rsidRPr="004F5449">
        <w:rPr>
          <w:rFonts w:ascii="Times New Roman" w:hAnsi="Times New Roman"/>
          <w:iCs/>
          <w:sz w:val="28"/>
          <w:szCs w:val="28"/>
        </w:rPr>
        <w:t xml:space="preserve">5.8. Не позднее дня, следующего за днем принятия решения, указанного в </w:t>
      </w:r>
      <w:hyperlink r:id="rId18" w:history="1">
        <w:r w:rsidRPr="004F5449">
          <w:rPr>
            <w:rFonts w:ascii="Times New Roman" w:hAnsi="Times New Roman"/>
            <w:iCs/>
            <w:sz w:val="28"/>
            <w:szCs w:val="28"/>
          </w:rPr>
          <w:t>пункте 5.7</w:t>
        </w:r>
      </w:hyperlink>
      <w:r w:rsidRPr="004F5449">
        <w:rPr>
          <w:rFonts w:ascii="Times New Roman" w:hAnsi="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34A8" w:rsidRPr="004F5449" w:rsidRDefault="006934A8" w:rsidP="006934A8">
      <w:pPr>
        <w:pStyle w:val="a6"/>
        <w:ind w:firstLine="709"/>
        <w:jc w:val="both"/>
        <w:rPr>
          <w:rFonts w:ascii="Times New Roman" w:hAnsi="Times New Roman"/>
          <w:iCs/>
          <w:sz w:val="28"/>
          <w:szCs w:val="28"/>
        </w:rPr>
      </w:pPr>
      <w:r w:rsidRPr="004F5449">
        <w:rPr>
          <w:rFonts w:ascii="Times New Roman" w:hAnsi="Times New Roman"/>
          <w:iCs/>
          <w:sz w:val="28"/>
          <w:szCs w:val="28"/>
        </w:rPr>
        <w:t xml:space="preserve">5.9. В случае установления в ходе или по результатам </w:t>
      </w:r>
      <w:proofErr w:type="gramStart"/>
      <w:r w:rsidRPr="004F5449">
        <w:rPr>
          <w:rFonts w:ascii="Times New Roman" w:hAnsi="Times New Roman"/>
          <w:iCs/>
          <w:sz w:val="28"/>
          <w:szCs w:val="28"/>
        </w:rPr>
        <w:t>рассмотрения жалобы признаков состава административного правонарушения</w:t>
      </w:r>
      <w:proofErr w:type="gramEnd"/>
      <w:r w:rsidRPr="004F5449">
        <w:rPr>
          <w:rFonts w:ascii="Times New Roman" w:hAnsi="Times New Roman"/>
          <w:iCs/>
          <w:sz w:val="28"/>
          <w:szCs w:val="28"/>
        </w:rPr>
        <w:t xml:space="preserve"> или преступления должностное лицо, наделенное полномочиями по рассмотрению жалоб в соответствии с </w:t>
      </w:r>
      <w:hyperlink r:id="rId19" w:history="1">
        <w:r w:rsidRPr="004F5449">
          <w:rPr>
            <w:rFonts w:ascii="Times New Roman" w:hAnsi="Times New Roman"/>
            <w:iCs/>
            <w:sz w:val="28"/>
            <w:szCs w:val="28"/>
          </w:rPr>
          <w:t>пунктом 5.3</w:t>
        </w:r>
      </w:hyperlink>
      <w:r w:rsidRPr="004F5449">
        <w:rPr>
          <w:rFonts w:ascii="Times New Roman" w:hAnsi="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6934A8" w:rsidRPr="004F5449" w:rsidRDefault="006934A8" w:rsidP="006934A8">
      <w:pPr>
        <w:pStyle w:val="a6"/>
        <w:ind w:firstLine="709"/>
        <w:jc w:val="both"/>
        <w:rPr>
          <w:rFonts w:ascii="Times New Roman" w:hAnsi="Times New Roman"/>
          <w:sz w:val="28"/>
          <w:szCs w:val="28"/>
        </w:rPr>
      </w:pPr>
    </w:p>
    <w:p w:rsidR="006934A8" w:rsidRPr="004F5449" w:rsidRDefault="006934A8" w:rsidP="006934A8">
      <w:pPr>
        <w:pStyle w:val="a6"/>
        <w:ind w:firstLine="709"/>
        <w:jc w:val="both"/>
        <w:rPr>
          <w:rFonts w:ascii="Times New Roman" w:eastAsia="Calibri" w:hAnsi="Times New Roman"/>
          <w:sz w:val="28"/>
          <w:szCs w:val="28"/>
        </w:rPr>
      </w:pPr>
    </w:p>
    <w:p w:rsidR="006934A8" w:rsidRPr="004F5449" w:rsidRDefault="006934A8" w:rsidP="006934A8">
      <w:pPr>
        <w:pStyle w:val="a6"/>
        <w:ind w:firstLine="709"/>
        <w:jc w:val="both"/>
        <w:rPr>
          <w:rFonts w:ascii="Times New Roman" w:eastAsia="Calibri" w:hAnsi="Times New Roman"/>
          <w:sz w:val="28"/>
          <w:szCs w:val="28"/>
        </w:rPr>
      </w:pPr>
    </w:p>
    <w:p w:rsidR="006934A8" w:rsidRPr="004F5449" w:rsidRDefault="006934A8" w:rsidP="006934A8">
      <w:pPr>
        <w:pStyle w:val="a6"/>
        <w:ind w:firstLine="709"/>
        <w:jc w:val="both"/>
        <w:rPr>
          <w:rFonts w:ascii="Times New Roman" w:eastAsia="Calibri" w:hAnsi="Times New Roman"/>
          <w:sz w:val="28"/>
          <w:szCs w:val="28"/>
        </w:rPr>
      </w:pPr>
    </w:p>
    <w:p w:rsidR="006934A8" w:rsidRPr="004F5449" w:rsidRDefault="006934A8" w:rsidP="006934A8">
      <w:pPr>
        <w:pStyle w:val="a6"/>
        <w:ind w:firstLine="709"/>
        <w:jc w:val="both"/>
        <w:rPr>
          <w:rFonts w:ascii="Times New Roman" w:eastAsia="Calibri" w:hAnsi="Times New Roman"/>
          <w:sz w:val="28"/>
          <w:szCs w:val="28"/>
        </w:rPr>
      </w:pPr>
    </w:p>
    <w:p w:rsidR="006934A8" w:rsidRPr="004F5449" w:rsidRDefault="006934A8" w:rsidP="006934A8">
      <w:pPr>
        <w:pStyle w:val="a6"/>
        <w:ind w:firstLine="709"/>
        <w:jc w:val="both"/>
        <w:rPr>
          <w:rFonts w:ascii="Times New Roman" w:eastAsia="Calibri" w:hAnsi="Times New Roman"/>
          <w:sz w:val="28"/>
          <w:szCs w:val="28"/>
        </w:rPr>
      </w:pPr>
    </w:p>
    <w:p w:rsidR="006934A8" w:rsidRPr="004F5449" w:rsidRDefault="006934A8" w:rsidP="006934A8">
      <w:pPr>
        <w:pStyle w:val="a6"/>
        <w:ind w:firstLine="709"/>
        <w:jc w:val="both"/>
        <w:rPr>
          <w:rFonts w:ascii="Times New Roman" w:eastAsia="Calibri" w:hAnsi="Times New Roman"/>
          <w:sz w:val="28"/>
          <w:szCs w:val="28"/>
        </w:rPr>
      </w:pPr>
    </w:p>
    <w:p w:rsidR="006934A8" w:rsidRDefault="006934A8" w:rsidP="006934A8">
      <w:pPr>
        <w:pStyle w:val="a6"/>
        <w:ind w:firstLine="709"/>
        <w:jc w:val="both"/>
        <w:rPr>
          <w:rFonts w:ascii="Times New Roman" w:eastAsia="Calibri" w:hAnsi="Times New Roman"/>
          <w:sz w:val="28"/>
          <w:szCs w:val="28"/>
        </w:rPr>
      </w:pPr>
    </w:p>
    <w:p w:rsidR="006934A8" w:rsidRDefault="006934A8" w:rsidP="006934A8">
      <w:pPr>
        <w:pStyle w:val="a6"/>
        <w:ind w:firstLine="709"/>
        <w:jc w:val="both"/>
        <w:rPr>
          <w:rFonts w:ascii="Times New Roman" w:eastAsia="Calibri" w:hAnsi="Times New Roman"/>
          <w:sz w:val="28"/>
          <w:szCs w:val="28"/>
        </w:rPr>
      </w:pPr>
    </w:p>
    <w:p w:rsidR="006934A8" w:rsidRDefault="006934A8" w:rsidP="006934A8">
      <w:pPr>
        <w:pStyle w:val="a6"/>
        <w:ind w:firstLine="709"/>
        <w:jc w:val="both"/>
        <w:rPr>
          <w:rFonts w:ascii="Times New Roman" w:eastAsia="Calibri" w:hAnsi="Times New Roman"/>
          <w:sz w:val="28"/>
          <w:szCs w:val="28"/>
        </w:rPr>
      </w:pPr>
    </w:p>
    <w:p w:rsidR="006934A8" w:rsidRDefault="006934A8" w:rsidP="006934A8">
      <w:pPr>
        <w:pStyle w:val="a6"/>
        <w:ind w:firstLine="709"/>
        <w:jc w:val="both"/>
        <w:rPr>
          <w:rFonts w:ascii="Times New Roman" w:eastAsia="Calibri" w:hAnsi="Times New Roman"/>
          <w:sz w:val="28"/>
          <w:szCs w:val="28"/>
        </w:rPr>
      </w:pPr>
    </w:p>
    <w:p w:rsidR="006934A8" w:rsidRPr="004F5449" w:rsidRDefault="006934A8" w:rsidP="006934A8">
      <w:pPr>
        <w:pStyle w:val="a6"/>
        <w:ind w:firstLine="709"/>
        <w:jc w:val="both"/>
        <w:rPr>
          <w:rFonts w:ascii="Times New Roman" w:eastAsia="Calibri" w:hAnsi="Times New Roman"/>
          <w:sz w:val="28"/>
          <w:szCs w:val="28"/>
        </w:rPr>
      </w:pPr>
    </w:p>
    <w:p w:rsidR="006934A8" w:rsidRDefault="006934A8" w:rsidP="006934A8">
      <w:pPr>
        <w:autoSpaceDE w:val="0"/>
        <w:autoSpaceDN w:val="0"/>
        <w:adjustRightInd w:val="0"/>
        <w:jc w:val="right"/>
        <w:outlineLvl w:val="1"/>
        <w:rPr>
          <w:rFonts w:ascii="Times New Roman" w:hAnsi="Times New Roman"/>
          <w:sz w:val="24"/>
          <w:szCs w:val="24"/>
        </w:rPr>
      </w:pPr>
    </w:p>
    <w:p w:rsidR="006934A8" w:rsidRDefault="006934A8" w:rsidP="006934A8">
      <w:pPr>
        <w:autoSpaceDE w:val="0"/>
        <w:autoSpaceDN w:val="0"/>
        <w:adjustRightInd w:val="0"/>
        <w:jc w:val="right"/>
        <w:outlineLvl w:val="1"/>
        <w:rPr>
          <w:rFonts w:ascii="Times New Roman" w:hAnsi="Times New Roman"/>
          <w:sz w:val="24"/>
          <w:szCs w:val="24"/>
        </w:rPr>
      </w:pPr>
    </w:p>
    <w:p w:rsidR="006934A8" w:rsidRDefault="006934A8" w:rsidP="006934A8">
      <w:pPr>
        <w:autoSpaceDE w:val="0"/>
        <w:autoSpaceDN w:val="0"/>
        <w:adjustRightInd w:val="0"/>
        <w:jc w:val="right"/>
        <w:outlineLvl w:val="1"/>
        <w:rPr>
          <w:rFonts w:ascii="Times New Roman" w:hAnsi="Times New Roman"/>
          <w:sz w:val="24"/>
          <w:szCs w:val="24"/>
        </w:rPr>
      </w:pPr>
    </w:p>
    <w:p w:rsidR="006934A8" w:rsidRDefault="006934A8" w:rsidP="006934A8">
      <w:pPr>
        <w:autoSpaceDE w:val="0"/>
        <w:autoSpaceDN w:val="0"/>
        <w:adjustRightInd w:val="0"/>
        <w:jc w:val="right"/>
        <w:outlineLvl w:val="1"/>
        <w:rPr>
          <w:rFonts w:ascii="Times New Roman" w:hAnsi="Times New Roman"/>
          <w:sz w:val="24"/>
          <w:szCs w:val="24"/>
        </w:rPr>
      </w:pPr>
    </w:p>
    <w:p w:rsidR="006934A8" w:rsidRDefault="006934A8" w:rsidP="006934A8">
      <w:pPr>
        <w:autoSpaceDE w:val="0"/>
        <w:autoSpaceDN w:val="0"/>
        <w:adjustRightInd w:val="0"/>
        <w:jc w:val="right"/>
        <w:outlineLvl w:val="1"/>
        <w:rPr>
          <w:rFonts w:ascii="Times New Roman" w:hAnsi="Times New Roman"/>
          <w:sz w:val="24"/>
          <w:szCs w:val="24"/>
        </w:rPr>
      </w:pPr>
    </w:p>
    <w:p w:rsidR="006934A8" w:rsidRDefault="006934A8" w:rsidP="006934A8">
      <w:pPr>
        <w:autoSpaceDE w:val="0"/>
        <w:autoSpaceDN w:val="0"/>
        <w:adjustRightInd w:val="0"/>
        <w:jc w:val="right"/>
        <w:outlineLvl w:val="1"/>
        <w:rPr>
          <w:rFonts w:ascii="Times New Roman" w:hAnsi="Times New Roman"/>
          <w:sz w:val="24"/>
          <w:szCs w:val="24"/>
        </w:rPr>
      </w:pPr>
    </w:p>
    <w:p w:rsidR="006934A8" w:rsidRDefault="006934A8" w:rsidP="006934A8">
      <w:pPr>
        <w:autoSpaceDE w:val="0"/>
        <w:autoSpaceDN w:val="0"/>
        <w:adjustRightInd w:val="0"/>
        <w:jc w:val="right"/>
        <w:outlineLvl w:val="1"/>
        <w:rPr>
          <w:rFonts w:ascii="Times New Roman" w:hAnsi="Times New Roman"/>
          <w:sz w:val="24"/>
          <w:szCs w:val="24"/>
        </w:rPr>
      </w:pPr>
    </w:p>
    <w:p w:rsidR="006934A8" w:rsidRDefault="006934A8" w:rsidP="006934A8">
      <w:pPr>
        <w:autoSpaceDE w:val="0"/>
        <w:autoSpaceDN w:val="0"/>
        <w:adjustRightInd w:val="0"/>
        <w:jc w:val="right"/>
        <w:outlineLvl w:val="1"/>
        <w:rPr>
          <w:rFonts w:ascii="Times New Roman" w:hAnsi="Times New Roman"/>
          <w:sz w:val="24"/>
          <w:szCs w:val="24"/>
        </w:rPr>
      </w:pPr>
    </w:p>
    <w:p w:rsidR="006934A8" w:rsidRDefault="006934A8" w:rsidP="006934A8">
      <w:pPr>
        <w:autoSpaceDE w:val="0"/>
        <w:autoSpaceDN w:val="0"/>
        <w:adjustRightInd w:val="0"/>
        <w:jc w:val="right"/>
        <w:outlineLvl w:val="1"/>
        <w:rPr>
          <w:rFonts w:ascii="Times New Roman" w:hAnsi="Times New Roman"/>
          <w:sz w:val="24"/>
          <w:szCs w:val="24"/>
        </w:rPr>
      </w:pPr>
    </w:p>
    <w:p w:rsidR="006934A8" w:rsidRDefault="006934A8" w:rsidP="006934A8">
      <w:pPr>
        <w:autoSpaceDE w:val="0"/>
        <w:autoSpaceDN w:val="0"/>
        <w:adjustRightInd w:val="0"/>
        <w:jc w:val="right"/>
        <w:outlineLvl w:val="1"/>
        <w:rPr>
          <w:rFonts w:ascii="Times New Roman" w:hAnsi="Times New Roman"/>
          <w:sz w:val="24"/>
          <w:szCs w:val="24"/>
        </w:rPr>
      </w:pPr>
    </w:p>
    <w:p w:rsidR="006934A8" w:rsidRDefault="006934A8" w:rsidP="006934A8">
      <w:pPr>
        <w:autoSpaceDE w:val="0"/>
        <w:autoSpaceDN w:val="0"/>
        <w:adjustRightInd w:val="0"/>
        <w:jc w:val="right"/>
        <w:outlineLvl w:val="1"/>
        <w:rPr>
          <w:rFonts w:ascii="Times New Roman" w:hAnsi="Times New Roman"/>
          <w:sz w:val="24"/>
          <w:szCs w:val="24"/>
        </w:rPr>
      </w:pPr>
    </w:p>
    <w:p w:rsidR="006934A8" w:rsidRDefault="006934A8" w:rsidP="006934A8">
      <w:pPr>
        <w:autoSpaceDE w:val="0"/>
        <w:autoSpaceDN w:val="0"/>
        <w:adjustRightInd w:val="0"/>
        <w:jc w:val="right"/>
        <w:outlineLvl w:val="1"/>
        <w:rPr>
          <w:rFonts w:ascii="Times New Roman" w:hAnsi="Times New Roman"/>
          <w:sz w:val="24"/>
          <w:szCs w:val="24"/>
        </w:rPr>
      </w:pPr>
    </w:p>
    <w:p w:rsidR="006934A8" w:rsidRPr="002D6EEE" w:rsidRDefault="006934A8" w:rsidP="006934A8">
      <w:pPr>
        <w:autoSpaceDE w:val="0"/>
        <w:autoSpaceDN w:val="0"/>
        <w:adjustRightInd w:val="0"/>
        <w:spacing w:after="0" w:line="240" w:lineRule="auto"/>
        <w:jc w:val="right"/>
        <w:outlineLvl w:val="1"/>
        <w:rPr>
          <w:rFonts w:ascii="Times New Roman" w:hAnsi="Times New Roman"/>
          <w:sz w:val="24"/>
          <w:szCs w:val="24"/>
        </w:rPr>
      </w:pPr>
      <w:r w:rsidRPr="002D6EEE">
        <w:rPr>
          <w:rFonts w:ascii="Times New Roman" w:hAnsi="Times New Roman"/>
          <w:sz w:val="24"/>
          <w:szCs w:val="24"/>
        </w:rPr>
        <w:lastRenderedPageBreak/>
        <w:t xml:space="preserve">Приложение </w:t>
      </w:r>
    </w:p>
    <w:p w:rsidR="006934A8" w:rsidRPr="002D6EEE" w:rsidRDefault="006934A8" w:rsidP="006934A8">
      <w:pPr>
        <w:autoSpaceDE w:val="0"/>
        <w:autoSpaceDN w:val="0"/>
        <w:adjustRightInd w:val="0"/>
        <w:spacing w:after="0" w:line="240" w:lineRule="auto"/>
        <w:jc w:val="right"/>
        <w:outlineLvl w:val="1"/>
        <w:rPr>
          <w:rFonts w:ascii="Times New Roman" w:hAnsi="Times New Roman"/>
          <w:sz w:val="24"/>
          <w:szCs w:val="24"/>
        </w:rPr>
      </w:pPr>
      <w:r w:rsidRPr="002D6EEE">
        <w:rPr>
          <w:rFonts w:ascii="Times New Roman" w:hAnsi="Times New Roman"/>
          <w:sz w:val="24"/>
          <w:szCs w:val="24"/>
        </w:rPr>
        <w:t>к административному регламенту</w:t>
      </w:r>
    </w:p>
    <w:p w:rsidR="006934A8" w:rsidRPr="002D6EEE" w:rsidRDefault="006934A8" w:rsidP="006934A8">
      <w:pPr>
        <w:autoSpaceDE w:val="0"/>
        <w:autoSpaceDN w:val="0"/>
        <w:adjustRightInd w:val="0"/>
        <w:spacing w:after="0"/>
        <w:jc w:val="right"/>
        <w:rPr>
          <w:rFonts w:ascii="Times New Roman" w:hAnsi="Times New Roman"/>
          <w:color w:val="000000"/>
          <w:sz w:val="24"/>
          <w:szCs w:val="24"/>
        </w:rPr>
      </w:pPr>
      <w:r w:rsidRPr="002D6EEE">
        <w:rPr>
          <w:rFonts w:ascii="Times New Roman" w:hAnsi="Times New Roman"/>
          <w:color w:val="000000"/>
          <w:sz w:val="24"/>
          <w:szCs w:val="24"/>
        </w:rPr>
        <w:t>по предоставлению</w:t>
      </w:r>
      <w:r>
        <w:rPr>
          <w:rFonts w:ascii="Times New Roman" w:hAnsi="Times New Roman"/>
          <w:color w:val="000000"/>
          <w:sz w:val="24"/>
          <w:szCs w:val="24"/>
        </w:rPr>
        <w:t xml:space="preserve"> </w:t>
      </w:r>
      <w:proofErr w:type="gramStart"/>
      <w:r w:rsidRPr="002D6EEE">
        <w:rPr>
          <w:rFonts w:ascii="Times New Roman" w:hAnsi="Times New Roman"/>
          <w:color w:val="000000"/>
          <w:sz w:val="24"/>
          <w:szCs w:val="24"/>
        </w:rPr>
        <w:t>муниципальной</w:t>
      </w:r>
      <w:proofErr w:type="gramEnd"/>
    </w:p>
    <w:p w:rsidR="006934A8" w:rsidRPr="002D6EEE" w:rsidRDefault="006934A8" w:rsidP="006934A8">
      <w:pPr>
        <w:autoSpaceDE w:val="0"/>
        <w:autoSpaceDN w:val="0"/>
        <w:adjustRightInd w:val="0"/>
        <w:spacing w:after="0"/>
        <w:jc w:val="right"/>
        <w:rPr>
          <w:rFonts w:ascii="Times New Roman" w:hAnsi="Times New Roman"/>
          <w:sz w:val="24"/>
          <w:szCs w:val="24"/>
        </w:rPr>
      </w:pPr>
      <w:r w:rsidRPr="002D6EEE">
        <w:rPr>
          <w:rFonts w:ascii="Times New Roman" w:hAnsi="Times New Roman"/>
          <w:color w:val="000000"/>
          <w:sz w:val="24"/>
          <w:szCs w:val="24"/>
        </w:rPr>
        <w:t xml:space="preserve">услуги </w:t>
      </w:r>
      <w:r w:rsidRPr="002D6EEE">
        <w:rPr>
          <w:rFonts w:ascii="Times New Roman" w:hAnsi="Times New Roman"/>
          <w:bCs/>
          <w:sz w:val="24"/>
          <w:szCs w:val="24"/>
        </w:rPr>
        <w:t>«П</w:t>
      </w:r>
      <w:r w:rsidRPr="002D6EEE">
        <w:rPr>
          <w:rFonts w:ascii="Times New Roman" w:hAnsi="Times New Roman"/>
          <w:sz w:val="24"/>
          <w:szCs w:val="24"/>
        </w:rPr>
        <w:t xml:space="preserve">рисвоение адресов </w:t>
      </w:r>
      <w:proofErr w:type="gramStart"/>
      <w:r w:rsidRPr="002D6EEE">
        <w:rPr>
          <w:rFonts w:ascii="Times New Roman" w:hAnsi="Times New Roman"/>
          <w:sz w:val="24"/>
          <w:szCs w:val="24"/>
        </w:rPr>
        <w:t>земельным</w:t>
      </w:r>
      <w:proofErr w:type="gramEnd"/>
    </w:p>
    <w:p w:rsidR="006934A8" w:rsidRPr="002D6EEE" w:rsidRDefault="006934A8" w:rsidP="006934A8">
      <w:pPr>
        <w:autoSpaceDE w:val="0"/>
        <w:autoSpaceDN w:val="0"/>
        <w:adjustRightInd w:val="0"/>
        <w:spacing w:after="0"/>
        <w:jc w:val="right"/>
        <w:rPr>
          <w:rFonts w:ascii="Times New Roman" w:hAnsi="Times New Roman"/>
          <w:sz w:val="24"/>
          <w:szCs w:val="24"/>
        </w:rPr>
      </w:pPr>
      <w:r w:rsidRPr="002D6EEE">
        <w:rPr>
          <w:rFonts w:ascii="Times New Roman" w:hAnsi="Times New Roman"/>
          <w:sz w:val="24"/>
          <w:szCs w:val="24"/>
        </w:rPr>
        <w:t xml:space="preserve">участкам, зданиям, сооружениям </w:t>
      </w:r>
    </w:p>
    <w:p w:rsidR="006934A8" w:rsidRPr="002D6EEE" w:rsidRDefault="006934A8" w:rsidP="006934A8">
      <w:pPr>
        <w:autoSpaceDE w:val="0"/>
        <w:autoSpaceDN w:val="0"/>
        <w:adjustRightInd w:val="0"/>
        <w:spacing w:after="0"/>
        <w:jc w:val="right"/>
        <w:rPr>
          <w:rFonts w:ascii="Times New Roman" w:hAnsi="Times New Roman"/>
          <w:sz w:val="24"/>
          <w:szCs w:val="24"/>
        </w:rPr>
      </w:pPr>
      <w:r w:rsidRPr="002D6EEE">
        <w:rPr>
          <w:rFonts w:ascii="Times New Roman" w:hAnsi="Times New Roman"/>
          <w:sz w:val="24"/>
          <w:szCs w:val="24"/>
        </w:rPr>
        <w:t xml:space="preserve">и помещениям на территории </w:t>
      </w:r>
    </w:p>
    <w:p w:rsidR="006934A8" w:rsidRPr="002D6EEE" w:rsidRDefault="006934A8" w:rsidP="006934A8">
      <w:pPr>
        <w:autoSpaceDE w:val="0"/>
        <w:autoSpaceDN w:val="0"/>
        <w:adjustRightInd w:val="0"/>
        <w:jc w:val="right"/>
        <w:rPr>
          <w:rFonts w:ascii="Times New Roman" w:hAnsi="Times New Roman"/>
          <w:sz w:val="24"/>
          <w:szCs w:val="24"/>
        </w:rPr>
      </w:pPr>
      <w:r w:rsidRPr="002D6EEE">
        <w:rPr>
          <w:rFonts w:ascii="Times New Roman" w:hAnsi="Times New Roman"/>
          <w:sz w:val="24"/>
          <w:szCs w:val="24"/>
        </w:rPr>
        <w:t>муниципального образования</w:t>
      </w:r>
      <w:r w:rsidRPr="002D6EEE">
        <w:rPr>
          <w:rFonts w:ascii="Times New Roman" w:hAnsi="Times New Roman"/>
          <w:bCs/>
          <w:sz w:val="24"/>
          <w:szCs w:val="24"/>
        </w:rPr>
        <w:t>»</w:t>
      </w:r>
    </w:p>
    <w:p w:rsidR="006934A8" w:rsidRPr="002D6EEE" w:rsidRDefault="006934A8" w:rsidP="006934A8">
      <w:pPr>
        <w:autoSpaceDE w:val="0"/>
        <w:autoSpaceDN w:val="0"/>
        <w:adjustRightInd w:val="0"/>
        <w:jc w:val="right"/>
        <w:outlineLvl w:val="1"/>
        <w:rPr>
          <w:rFonts w:ascii="Times New Roman" w:hAnsi="Times New Roman"/>
          <w:sz w:val="24"/>
          <w:szCs w:val="24"/>
        </w:rPr>
      </w:pPr>
    </w:p>
    <w:p w:rsidR="006934A8" w:rsidRPr="004F5449" w:rsidRDefault="006934A8" w:rsidP="006934A8">
      <w:pPr>
        <w:pStyle w:val="a6"/>
        <w:jc w:val="right"/>
        <w:rPr>
          <w:rFonts w:ascii="Times New Roman" w:hAnsi="Times New Roman"/>
          <w:sz w:val="28"/>
          <w:szCs w:val="28"/>
        </w:rPr>
      </w:pPr>
      <w:r w:rsidRPr="004F5449">
        <w:rPr>
          <w:rFonts w:ascii="Times New Roman" w:hAnsi="Times New Roman"/>
          <w:sz w:val="28"/>
          <w:szCs w:val="28"/>
        </w:rPr>
        <w:t>Главе администрации</w:t>
      </w:r>
    </w:p>
    <w:p w:rsidR="006934A8" w:rsidRPr="004F5449" w:rsidRDefault="006934A8" w:rsidP="006934A8">
      <w:pPr>
        <w:pStyle w:val="a6"/>
        <w:jc w:val="right"/>
        <w:rPr>
          <w:rFonts w:ascii="Times New Roman" w:hAnsi="Times New Roman"/>
          <w:i/>
          <w:iCs/>
          <w:sz w:val="28"/>
          <w:szCs w:val="28"/>
        </w:rPr>
      </w:pPr>
      <w:proofErr w:type="gramStart"/>
      <w:r w:rsidRPr="004F5449">
        <w:rPr>
          <w:rFonts w:ascii="Times New Roman" w:hAnsi="Times New Roman"/>
          <w:i/>
          <w:iCs/>
          <w:sz w:val="28"/>
          <w:szCs w:val="28"/>
        </w:rPr>
        <w:t>(наименование местной администрации</w:t>
      </w:r>
      <w:proofErr w:type="gramEnd"/>
    </w:p>
    <w:p w:rsidR="006934A8" w:rsidRPr="004F5449" w:rsidRDefault="006934A8" w:rsidP="006934A8">
      <w:pPr>
        <w:pStyle w:val="a6"/>
        <w:jc w:val="right"/>
        <w:rPr>
          <w:rFonts w:ascii="Times New Roman" w:hAnsi="Times New Roman"/>
          <w:i/>
          <w:iCs/>
          <w:sz w:val="28"/>
          <w:szCs w:val="28"/>
        </w:rPr>
      </w:pPr>
      <w:proofErr w:type="gramStart"/>
      <w:r w:rsidRPr="004F5449">
        <w:rPr>
          <w:rFonts w:ascii="Times New Roman" w:hAnsi="Times New Roman"/>
          <w:i/>
          <w:iCs/>
          <w:sz w:val="28"/>
          <w:szCs w:val="28"/>
        </w:rPr>
        <w:t>(исполнительно-распорядительного органа</w:t>
      </w:r>
      <w:proofErr w:type="gramEnd"/>
    </w:p>
    <w:p w:rsidR="006934A8" w:rsidRPr="004F5449" w:rsidRDefault="006934A8" w:rsidP="006934A8">
      <w:pPr>
        <w:pStyle w:val="a6"/>
        <w:jc w:val="right"/>
        <w:rPr>
          <w:rFonts w:ascii="Times New Roman" w:hAnsi="Times New Roman"/>
          <w:i/>
          <w:iCs/>
          <w:sz w:val="28"/>
          <w:szCs w:val="28"/>
        </w:rPr>
      </w:pPr>
      <w:r w:rsidRPr="004F5449">
        <w:rPr>
          <w:rFonts w:ascii="Times New Roman" w:hAnsi="Times New Roman"/>
          <w:i/>
          <w:iCs/>
          <w:sz w:val="28"/>
          <w:szCs w:val="28"/>
        </w:rPr>
        <w:t>муниципального образования)</w:t>
      </w:r>
    </w:p>
    <w:p w:rsidR="006934A8" w:rsidRPr="004F5449" w:rsidRDefault="006934A8" w:rsidP="006934A8">
      <w:pPr>
        <w:pStyle w:val="a6"/>
        <w:jc w:val="right"/>
        <w:rPr>
          <w:rFonts w:ascii="Times New Roman" w:hAnsi="Times New Roman"/>
          <w:sz w:val="28"/>
          <w:szCs w:val="28"/>
        </w:rPr>
      </w:pPr>
      <w:r w:rsidRPr="004F5449">
        <w:rPr>
          <w:rFonts w:ascii="Times New Roman" w:hAnsi="Times New Roman"/>
          <w:sz w:val="28"/>
          <w:szCs w:val="28"/>
        </w:rPr>
        <w:t>_____________________________________</w:t>
      </w:r>
    </w:p>
    <w:p w:rsidR="006934A8" w:rsidRPr="004F5449" w:rsidRDefault="006934A8" w:rsidP="006934A8">
      <w:pPr>
        <w:pStyle w:val="a6"/>
        <w:jc w:val="right"/>
        <w:rPr>
          <w:rFonts w:ascii="Times New Roman" w:hAnsi="Times New Roman"/>
          <w:sz w:val="28"/>
          <w:szCs w:val="28"/>
        </w:rPr>
      </w:pPr>
      <w:r w:rsidRPr="004F5449">
        <w:rPr>
          <w:rFonts w:ascii="Times New Roman" w:hAnsi="Times New Roman"/>
          <w:sz w:val="28"/>
          <w:szCs w:val="28"/>
        </w:rPr>
        <w:t>от гр. ________________________________</w:t>
      </w:r>
    </w:p>
    <w:p w:rsidR="006934A8" w:rsidRPr="004F5449" w:rsidRDefault="006934A8" w:rsidP="006934A8">
      <w:pPr>
        <w:pStyle w:val="a6"/>
        <w:jc w:val="right"/>
        <w:rPr>
          <w:rFonts w:ascii="Times New Roman" w:hAnsi="Times New Roman"/>
          <w:i/>
          <w:sz w:val="28"/>
          <w:szCs w:val="28"/>
        </w:rPr>
      </w:pPr>
      <w:r w:rsidRPr="004F5449">
        <w:rPr>
          <w:rFonts w:ascii="Times New Roman" w:hAnsi="Times New Roman"/>
          <w:i/>
          <w:sz w:val="28"/>
          <w:szCs w:val="28"/>
        </w:rPr>
        <w:t>(Ф.И.О., проживающег</w:t>
      </w:r>
      <w:proofErr w:type="gramStart"/>
      <w:r w:rsidRPr="004F5449">
        <w:rPr>
          <w:rFonts w:ascii="Times New Roman" w:hAnsi="Times New Roman"/>
          <w:i/>
          <w:sz w:val="28"/>
          <w:szCs w:val="28"/>
        </w:rPr>
        <w:t>о(</w:t>
      </w:r>
      <w:proofErr w:type="gramEnd"/>
      <w:r w:rsidRPr="004F5449">
        <w:rPr>
          <w:rFonts w:ascii="Times New Roman" w:hAnsi="Times New Roman"/>
          <w:i/>
          <w:sz w:val="28"/>
          <w:szCs w:val="28"/>
        </w:rPr>
        <w:t>ей) по адресу: ___,</w:t>
      </w:r>
    </w:p>
    <w:p w:rsidR="006934A8" w:rsidRPr="004F5449" w:rsidRDefault="006934A8" w:rsidP="006934A8">
      <w:pPr>
        <w:pStyle w:val="a6"/>
        <w:jc w:val="right"/>
        <w:rPr>
          <w:rFonts w:ascii="Times New Roman" w:hAnsi="Times New Roman"/>
          <w:i/>
          <w:sz w:val="28"/>
          <w:szCs w:val="28"/>
        </w:rPr>
      </w:pPr>
      <w:r w:rsidRPr="004F5449">
        <w:rPr>
          <w:rFonts w:ascii="Times New Roman" w:hAnsi="Times New Roman"/>
          <w:i/>
          <w:sz w:val="28"/>
          <w:szCs w:val="28"/>
        </w:rPr>
        <w:t>паспорт: серия, номер, кем и когда выдан)</w:t>
      </w:r>
    </w:p>
    <w:p w:rsidR="006934A8" w:rsidRPr="004F5449" w:rsidRDefault="006934A8" w:rsidP="006934A8">
      <w:pPr>
        <w:pStyle w:val="a6"/>
        <w:jc w:val="center"/>
        <w:rPr>
          <w:rFonts w:ascii="Times New Roman" w:eastAsia="Calibri" w:hAnsi="Times New Roman"/>
          <w:sz w:val="28"/>
          <w:szCs w:val="28"/>
        </w:rPr>
      </w:pPr>
    </w:p>
    <w:p w:rsidR="006934A8" w:rsidRPr="004F5449" w:rsidRDefault="006934A8" w:rsidP="006934A8">
      <w:pPr>
        <w:pStyle w:val="a6"/>
        <w:jc w:val="center"/>
        <w:rPr>
          <w:rFonts w:ascii="Times New Roman" w:eastAsia="Calibri" w:hAnsi="Times New Roman"/>
          <w:sz w:val="28"/>
          <w:szCs w:val="28"/>
        </w:rPr>
      </w:pPr>
      <w:r w:rsidRPr="004F5449">
        <w:rPr>
          <w:rFonts w:ascii="Times New Roman" w:eastAsia="Calibri" w:hAnsi="Times New Roman"/>
          <w:sz w:val="28"/>
          <w:szCs w:val="28"/>
        </w:rPr>
        <w:t>ЗАЯВЛЕНИЕ</w:t>
      </w:r>
    </w:p>
    <w:p w:rsidR="006934A8" w:rsidRPr="004F5449" w:rsidRDefault="006934A8" w:rsidP="006934A8">
      <w:pPr>
        <w:pStyle w:val="a6"/>
        <w:jc w:val="center"/>
        <w:rPr>
          <w:rFonts w:ascii="Times New Roman" w:eastAsia="Calibri" w:hAnsi="Times New Roman"/>
          <w:sz w:val="28"/>
          <w:szCs w:val="28"/>
        </w:rPr>
      </w:pPr>
      <w:r w:rsidRPr="004F5449">
        <w:rPr>
          <w:rFonts w:ascii="Times New Roman" w:eastAsia="Calibri" w:hAnsi="Times New Roman"/>
          <w:sz w:val="28"/>
          <w:szCs w:val="28"/>
        </w:rPr>
        <w:t xml:space="preserve">В связи </w:t>
      </w:r>
      <w:proofErr w:type="gramStart"/>
      <w:r w:rsidRPr="004F5449">
        <w:rPr>
          <w:rFonts w:ascii="Times New Roman" w:eastAsia="Calibri" w:hAnsi="Times New Roman"/>
          <w:sz w:val="28"/>
          <w:szCs w:val="28"/>
        </w:rPr>
        <w:t>с</w:t>
      </w:r>
      <w:proofErr w:type="gramEnd"/>
      <w:r w:rsidRPr="004F5449">
        <w:rPr>
          <w:rFonts w:ascii="Times New Roman" w:eastAsia="Calibri" w:hAnsi="Times New Roman"/>
          <w:sz w:val="28"/>
          <w:szCs w:val="28"/>
        </w:rPr>
        <w:t xml:space="preserve"> ________________________________________________________</w:t>
      </w:r>
    </w:p>
    <w:p w:rsidR="006934A8" w:rsidRPr="004F5449" w:rsidRDefault="006934A8" w:rsidP="006934A8">
      <w:pPr>
        <w:pStyle w:val="a6"/>
        <w:jc w:val="center"/>
        <w:rPr>
          <w:rFonts w:ascii="Times New Roman" w:eastAsia="Calibri" w:hAnsi="Times New Roman"/>
          <w:sz w:val="28"/>
          <w:szCs w:val="28"/>
        </w:rPr>
      </w:pPr>
      <w:proofErr w:type="gramStart"/>
      <w:r w:rsidRPr="004F5449">
        <w:rPr>
          <w:rFonts w:ascii="Times New Roman" w:eastAsia="Calibri" w:hAnsi="Times New Roman"/>
          <w:sz w:val="28"/>
          <w:szCs w:val="28"/>
        </w:rPr>
        <w:t>(указать причины присвоения адреса, переадресации,</w:t>
      </w:r>
      <w:proofErr w:type="gramEnd"/>
    </w:p>
    <w:p w:rsidR="006934A8" w:rsidRPr="004F5449" w:rsidRDefault="006934A8" w:rsidP="006934A8">
      <w:pPr>
        <w:pStyle w:val="a6"/>
        <w:jc w:val="center"/>
        <w:rPr>
          <w:rFonts w:ascii="Times New Roman" w:eastAsia="Calibri" w:hAnsi="Times New Roman"/>
          <w:sz w:val="28"/>
          <w:szCs w:val="28"/>
        </w:rPr>
      </w:pPr>
      <w:r w:rsidRPr="004F5449">
        <w:rPr>
          <w:rFonts w:ascii="Times New Roman" w:eastAsia="Calibri" w:hAnsi="Times New Roman"/>
          <w:sz w:val="28"/>
          <w:szCs w:val="28"/>
        </w:rPr>
        <w:t>аннулирования адреса)</w:t>
      </w:r>
    </w:p>
    <w:p w:rsidR="006934A8" w:rsidRPr="004F5449" w:rsidRDefault="006934A8" w:rsidP="006934A8">
      <w:pPr>
        <w:pStyle w:val="a6"/>
        <w:jc w:val="center"/>
        <w:rPr>
          <w:rFonts w:ascii="Times New Roman" w:eastAsia="Calibri" w:hAnsi="Times New Roman"/>
          <w:sz w:val="28"/>
          <w:szCs w:val="28"/>
        </w:rPr>
      </w:pPr>
      <w:r w:rsidRPr="004F5449">
        <w:rPr>
          <w:rFonts w:ascii="Times New Roman" w:eastAsia="Calibri" w:hAnsi="Times New Roman"/>
          <w:sz w:val="28"/>
          <w:szCs w:val="28"/>
        </w:rPr>
        <w:t>прошу присвоить адрес объекту ______________________________________</w:t>
      </w:r>
    </w:p>
    <w:p w:rsidR="006934A8" w:rsidRPr="004F5449" w:rsidRDefault="006934A8" w:rsidP="006934A8">
      <w:pPr>
        <w:pStyle w:val="a6"/>
        <w:jc w:val="center"/>
        <w:rPr>
          <w:rFonts w:ascii="Times New Roman" w:eastAsia="Calibri" w:hAnsi="Times New Roman"/>
          <w:sz w:val="28"/>
          <w:szCs w:val="28"/>
        </w:rPr>
      </w:pPr>
      <w:proofErr w:type="gramStart"/>
      <w:r w:rsidRPr="004F5449">
        <w:rPr>
          <w:rFonts w:ascii="Times New Roman" w:eastAsia="Calibri" w:hAnsi="Times New Roman"/>
          <w:sz w:val="28"/>
          <w:szCs w:val="28"/>
        </w:rPr>
        <w:t>(указать вид объекта недвижимости - здание,</w:t>
      </w:r>
      <w:proofErr w:type="gramEnd"/>
    </w:p>
    <w:p w:rsidR="006934A8" w:rsidRPr="004F5449" w:rsidRDefault="006934A8" w:rsidP="006934A8">
      <w:pPr>
        <w:pStyle w:val="a6"/>
        <w:jc w:val="center"/>
        <w:rPr>
          <w:rFonts w:ascii="Times New Roman" w:eastAsia="Calibri" w:hAnsi="Times New Roman"/>
          <w:sz w:val="28"/>
          <w:szCs w:val="28"/>
        </w:rPr>
      </w:pPr>
      <w:r w:rsidRPr="004F5449">
        <w:rPr>
          <w:rFonts w:ascii="Times New Roman" w:eastAsia="Calibri" w:hAnsi="Times New Roman"/>
          <w:sz w:val="28"/>
          <w:szCs w:val="28"/>
        </w:rPr>
        <w:t>строение, сооружение, земельный участок,</w:t>
      </w:r>
    </w:p>
    <w:p w:rsidR="006934A8" w:rsidRPr="004F5449" w:rsidRDefault="006934A8" w:rsidP="006934A8">
      <w:pPr>
        <w:pStyle w:val="a6"/>
        <w:jc w:val="center"/>
        <w:rPr>
          <w:rFonts w:ascii="Times New Roman" w:eastAsia="Calibri" w:hAnsi="Times New Roman"/>
          <w:sz w:val="28"/>
          <w:szCs w:val="28"/>
        </w:rPr>
      </w:pPr>
      <w:r w:rsidRPr="004F5449">
        <w:rPr>
          <w:rFonts w:ascii="Times New Roman" w:eastAsia="Calibri" w:hAnsi="Times New Roman"/>
          <w:sz w:val="28"/>
          <w:szCs w:val="28"/>
        </w:rPr>
        <w:t>владение, квартира, нежилое помещение)</w:t>
      </w:r>
    </w:p>
    <w:p w:rsidR="006934A8" w:rsidRPr="004F5449" w:rsidRDefault="006934A8" w:rsidP="006934A8">
      <w:pPr>
        <w:pStyle w:val="a6"/>
        <w:jc w:val="center"/>
        <w:rPr>
          <w:rFonts w:ascii="Times New Roman" w:eastAsia="Calibri" w:hAnsi="Times New Roman"/>
          <w:sz w:val="28"/>
          <w:szCs w:val="28"/>
        </w:rPr>
      </w:pPr>
      <w:r w:rsidRPr="004F5449">
        <w:rPr>
          <w:rFonts w:ascii="Times New Roman" w:eastAsia="Calibri" w:hAnsi="Times New Roman"/>
          <w:sz w:val="28"/>
          <w:szCs w:val="28"/>
        </w:rPr>
        <w:t>принадлежащему мне на основании</w:t>
      </w:r>
    </w:p>
    <w:p w:rsidR="006934A8" w:rsidRPr="004F5449" w:rsidRDefault="006934A8" w:rsidP="006934A8">
      <w:pPr>
        <w:pStyle w:val="a6"/>
        <w:jc w:val="center"/>
        <w:rPr>
          <w:rFonts w:ascii="Times New Roman" w:eastAsia="Calibri" w:hAnsi="Times New Roman"/>
          <w:sz w:val="28"/>
          <w:szCs w:val="28"/>
        </w:rPr>
      </w:pPr>
      <w:r w:rsidRPr="004F5449">
        <w:rPr>
          <w:rFonts w:ascii="Times New Roman" w:eastAsia="Calibri" w:hAnsi="Times New Roman"/>
          <w:sz w:val="28"/>
          <w:szCs w:val="28"/>
        </w:rPr>
        <w:t>__________________________________________________________________</w:t>
      </w:r>
    </w:p>
    <w:p w:rsidR="006934A8" w:rsidRPr="004F5449" w:rsidRDefault="006934A8" w:rsidP="006934A8">
      <w:pPr>
        <w:pStyle w:val="a6"/>
        <w:jc w:val="center"/>
        <w:rPr>
          <w:rFonts w:ascii="Times New Roman" w:eastAsia="Calibri" w:hAnsi="Times New Roman"/>
          <w:sz w:val="28"/>
          <w:szCs w:val="28"/>
        </w:rPr>
      </w:pPr>
    </w:p>
    <w:p w:rsidR="006934A8" w:rsidRPr="004F5449" w:rsidRDefault="006934A8" w:rsidP="006934A8">
      <w:pPr>
        <w:pStyle w:val="a6"/>
        <w:jc w:val="center"/>
        <w:rPr>
          <w:rFonts w:ascii="Times New Roman" w:eastAsia="Calibri" w:hAnsi="Times New Roman"/>
          <w:sz w:val="28"/>
          <w:szCs w:val="28"/>
        </w:rPr>
      </w:pPr>
      <w:r w:rsidRPr="004F5449">
        <w:rPr>
          <w:rFonts w:ascii="Times New Roman" w:eastAsia="Calibri" w:hAnsi="Times New Roman"/>
          <w:sz w:val="28"/>
          <w:szCs w:val="28"/>
        </w:rPr>
        <w:t>Документы, необходимые для присвоения адреса, прилагаю:</w:t>
      </w:r>
    </w:p>
    <w:p w:rsidR="006934A8" w:rsidRPr="004F5449" w:rsidRDefault="006934A8" w:rsidP="006934A8">
      <w:pPr>
        <w:pStyle w:val="a6"/>
        <w:jc w:val="center"/>
        <w:rPr>
          <w:rFonts w:ascii="Times New Roman" w:eastAsia="Calibri" w:hAnsi="Times New Roman"/>
          <w:sz w:val="28"/>
          <w:szCs w:val="28"/>
        </w:rPr>
      </w:pPr>
      <w:r w:rsidRPr="004F5449">
        <w:rPr>
          <w:rFonts w:ascii="Times New Roman" w:eastAsia="Calibri" w:hAnsi="Times New Roman"/>
          <w:sz w:val="28"/>
          <w:szCs w:val="28"/>
        </w:rPr>
        <w:t>1. _______________________________________________________</w:t>
      </w:r>
    </w:p>
    <w:p w:rsidR="006934A8" w:rsidRPr="004F5449" w:rsidRDefault="006934A8" w:rsidP="006934A8">
      <w:pPr>
        <w:pStyle w:val="a6"/>
        <w:jc w:val="center"/>
        <w:rPr>
          <w:rFonts w:ascii="Times New Roman" w:eastAsia="Calibri" w:hAnsi="Times New Roman"/>
          <w:sz w:val="28"/>
          <w:szCs w:val="28"/>
        </w:rPr>
      </w:pPr>
      <w:r w:rsidRPr="004F5449">
        <w:rPr>
          <w:rFonts w:ascii="Times New Roman" w:eastAsia="Calibri" w:hAnsi="Times New Roman"/>
          <w:sz w:val="28"/>
          <w:szCs w:val="28"/>
        </w:rPr>
        <w:t>2. _______________________________________________________</w:t>
      </w:r>
    </w:p>
    <w:p w:rsidR="006934A8" w:rsidRPr="004F5449" w:rsidRDefault="006934A8" w:rsidP="006934A8">
      <w:pPr>
        <w:pStyle w:val="a6"/>
        <w:jc w:val="center"/>
        <w:rPr>
          <w:rFonts w:ascii="Times New Roman" w:eastAsia="Calibri" w:hAnsi="Times New Roman"/>
          <w:sz w:val="28"/>
          <w:szCs w:val="28"/>
        </w:rPr>
      </w:pPr>
      <w:r w:rsidRPr="004F5449">
        <w:rPr>
          <w:rFonts w:ascii="Times New Roman" w:eastAsia="Calibri" w:hAnsi="Times New Roman"/>
          <w:sz w:val="28"/>
          <w:szCs w:val="28"/>
        </w:rPr>
        <w:t>3. _______________________________________________________</w:t>
      </w:r>
    </w:p>
    <w:p w:rsidR="006934A8" w:rsidRPr="004F5449" w:rsidRDefault="006934A8" w:rsidP="006934A8">
      <w:pPr>
        <w:pStyle w:val="a6"/>
        <w:jc w:val="center"/>
        <w:rPr>
          <w:rFonts w:ascii="Times New Roman" w:eastAsia="Calibri" w:hAnsi="Times New Roman"/>
          <w:sz w:val="28"/>
          <w:szCs w:val="28"/>
        </w:rPr>
      </w:pPr>
      <w:r w:rsidRPr="004F5449">
        <w:rPr>
          <w:rFonts w:ascii="Times New Roman" w:eastAsia="Calibri" w:hAnsi="Times New Roman"/>
          <w:sz w:val="28"/>
          <w:szCs w:val="28"/>
        </w:rPr>
        <w:t>4. _______________________________________________________</w:t>
      </w:r>
    </w:p>
    <w:p w:rsidR="006934A8" w:rsidRPr="004F5449" w:rsidRDefault="006934A8" w:rsidP="006934A8">
      <w:pPr>
        <w:pStyle w:val="a6"/>
        <w:jc w:val="center"/>
        <w:rPr>
          <w:rFonts w:ascii="Times New Roman" w:eastAsia="Calibri" w:hAnsi="Times New Roman"/>
          <w:sz w:val="28"/>
          <w:szCs w:val="28"/>
        </w:rPr>
      </w:pPr>
    </w:p>
    <w:p w:rsidR="006934A8" w:rsidRPr="004F5449" w:rsidRDefault="006934A8" w:rsidP="006934A8">
      <w:pPr>
        <w:pStyle w:val="a6"/>
        <w:jc w:val="center"/>
        <w:rPr>
          <w:rFonts w:ascii="Times New Roman" w:eastAsia="Calibri" w:hAnsi="Times New Roman"/>
          <w:sz w:val="28"/>
          <w:szCs w:val="28"/>
        </w:rPr>
      </w:pPr>
      <w:r w:rsidRPr="004F5449">
        <w:rPr>
          <w:rFonts w:ascii="Times New Roman" w:eastAsia="Calibri" w:hAnsi="Times New Roman"/>
          <w:sz w:val="28"/>
          <w:szCs w:val="28"/>
        </w:rPr>
        <w:t>Дополнительная информация об объекте адресации</w:t>
      </w:r>
    </w:p>
    <w:p w:rsidR="006934A8" w:rsidRPr="004F5449" w:rsidRDefault="006934A8" w:rsidP="006934A8">
      <w:pPr>
        <w:pStyle w:val="a6"/>
        <w:jc w:val="center"/>
        <w:rPr>
          <w:rFonts w:ascii="Times New Roman" w:eastAsia="Calibri" w:hAnsi="Times New Roman"/>
          <w:sz w:val="28"/>
          <w:szCs w:val="28"/>
        </w:rPr>
      </w:pPr>
      <w:r w:rsidRPr="004F5449">
        <w:rPr>
          <w:rFonts w:ascii="Times New Roman" w:eastAsia="Calibri" w:hAnsi="Times New Roman"/>
          <w:sz w:val="28"/>
          <w:szCs w:val="28"/>
        </w:rPr>
        <w:t>__________________________________________________________________</w:t>
      </w:r>
    </w:p>
    <w:p w:rsidR="006934A8" w:rsidRPr="004F5449" w:rsidRDefault="006934A8" w:rsidP="006934A8">
      <w:pPr>
        <w:pStyle w:val="a6"/>
        <w:jc w:val="center"/>
        <w:rPr>
          <w:rFonts w:ascii="Times New Roman" w:eastAsia="Calibri" w:hAnsi="Times New Roman"/>
          <w:sz w:val="28"/>
          <w:szCs w:val="28"/>
        </w:rPr>
      </w:pPr>
      <w:r w:rsidRPr="004F5449">
        <w:rPr>
          <w:rFonts w:ascii="Times New Roman" w:eastAsia="Calibri" w:hAnsi="Times New Roman"/>
          <w:sz w:val="28"/>
          <w:szCs w:val="28"/>
        </w:rPr>
        <w:t>__________________________________________________________________</w:t>
      </w:r>
    </w:p>
    <w:p w:rsidR="006934A8" w:rsidRPr="004F5449" w:rsidRDefault="006934A8" w:rsidP="006934A8">
      <w:pPr>
        <w:pStyle w:val="a6"/>
        <w:jc w:val="center"/>
        <w:rPr>
          <w:rFonts w:ascii="Times New Roman" w:eastAsia="Calibri" w:hAnsi="Times New Roman"/>
          <w:sz w:val="28"/>
          <w:szCs w:val="28"/>
        </w:rPr>
      </w:pPr>
    </w:p>
    <w:p w:rsidR="006934A8" w:rsidRPr="004F5449" w:rsidRDefault="006934A8" w:rsidP="006934A8">
      <w:pPr>
        <w:pStyle w:val="a6"/>
        <w:jc w:val="center"/>
        <w:rPr>
          <w:rFonts w:ascii="Times New Roman" w:eastAsia="Calibri" w:hAnsi="Times New Roman"/>
          <w:sz w:val="28"/>
          <w:szCs w:val="28"/>
        </w:rPr>
      </w:pPr>
    </w:p>
    <w:p w:rsidR="006934A8" w:rsidRPr="004F5449" w:rsidRDefault="006934A8" w:rsidP="006934A8">
      <w:pPr>
        <w:pStyle w:val="a6"/>
        <w:jc w:val="right"/>
        <w:rPr>
          <w:rFonts w:ascii="Times New Roman" w:eastAsia="Calibri" w:hAnsi="Times New Roman"/>
          <w:sz w:val="28"/>
          <w:szCs w:val="28"/>
        </w:rPr>
      </w:pPr>
      <w:r w:rsidRPr="004F5449">
        <w:rPr>
          <w:rFonts w:ascii="Times New Roman" w:eastAsia="Calibri" w:hAnsi="Times New Roman"/>
          <w:sz w:val="28"/>
          <w:szCs w:val="28"/>
        </w:rPr>
        <w:t>Ф.И.О.</w:t>
      </w:r>
    </w:p>
    <w:p w:rsidR="006934A8" w:rsidRPr="004F5449" w:rsidRDefault="006934A8" w:rsidP="006934A8">
      <w:pPr>
        <w:pStyle w:val="a6"/>
        <w:jc w:val="right"/>
        <w:rPr>
          <w:rFonts w:ascii="Times New Roman" w:eastAsia="Calibri" w:hAnsi="Times New Roman"/>
          <w:sz w:val="28"/>
          <w:szCs w:val="28"/>
        </w:rPr>
      </w:pPr>
      <w:r w:rsidRPr="004F5449">
        <w:rPr>
          <w:rFonts w:ascii="Times New Roman" w:eastAsia="Calibri" w:hAnsi="Times New Roman"/>
          <w:sz w:val="28"/>
          <w:szCs w:val="28"/>
        </w:rPr>
        <w:t>Адрес, телефон</w:t>
      </w:r>
    </w:p>
    <w:p w:rsidR="006934A8" w:rsidRPr="004F5449" w:rsidRDefault="006934A8" w:rsidP="006934A8">
      <w:pPr>
        <w:pStyle w:val="a6"/>
        <w:jc w:val="right"/>
        <w:rPr>
          <w:rFonts w:ascii="Times New Roman" w:eastAsia="Calibri" w:hAnsi="Times New Roman"/>
          <w:sz w:val="28"/>
          <w:szCs w:val="28"/>
        </w:rPr>
      </w:pPr>
      <w:r w:rsidRPr="004F5449">
        <w:rPr>
          <w:rFonts w:ascii="Times New Roman" w:eastAsia="Calibri" w:hAnsi="Times New Roman"/>
          <w:sz w:val="28"/>
          <w:szCs w:val="28"/>
        </w:rPr>
        <w:t>Подпись заявителя; дата</w:t>
      </w:r>
    </w:p>
    <w:p w:rsidR="006934A8" w:rsidRPr="002D6EEE" w:rsidRDefault="006934A8" w:rsidP="006934A8">
      <w:pPr>
        <w:rPr>
          <w:rFonts w:ascii="Times New Roman" w:hAnsi="Times New Roman"/>
          <w:sz w:val="24"/>
          <w:szCs w:val="24"/>
        </w:rPr>
      </w:pPr>
    </w:p>
    <w:p w:rsidR="006934A8" w:rsidRDefault="006934A8" w:rsidP="006934A8"/>
    <w:p w:rsidR="0041112C" w:rsidRDefault="0041112C"/>
    <w:sectPr w:rsidR="0041112C" w:rsidSect="00E43EFD">
      <w:headerReference w:type="default" r:id="rId20"/>
      <w:footerReference w:type="default" r:id="rId21"/>
      <w:pgSz w:w="11906" w:h="16838"/>
      <w:pgMar w:top="851"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115" w:rsidRDefault="0041112C">
    <w:pPr>
      <w:pStyle w:val="a4"/>
      <w:jc w:val="right"/>
    </w:pPr>
    <w:r>
      <w:fldChar w:fldCharType="begin"/>
    </w:r>
    <w:r>
      <w:instrText xml:space="preserve"> PAGE   \* MERGEFORMAT </w:instrText>
    </w:r>
    <w:r>
      <w:fldChar w:fldCharType="separate"/>
    </w:r>
    <w:r w:rsidR="006934A8">
      <w:rPr>
        <w:noProof/>
      </w:rPr>
      <w:t>1</w:t>
    </w:r>
    <w:r>
      <w:fldChar w:fldCharType="end"/>
    </w:r>
  </w:p>
  <w:p w:rsidR="00C66115" w:rsidRDefault="0041112C">
    <w:pPr>
      <w:spacing w:line="14" w:lineRule="auto"/>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115" w:rsidRDefault="0041112C">
    <w:pPr>
      <w:spacing w:line="14" w:lineRule="auto"/>
      <w:rPr>
        <w:sz w:val="6"/>
        <w:szCs w:val="6"/>
      </w:rPr>
    </w:pPr>
    <w:r w:rsidRPr="002C5894">
      <w:rPr>
        <w:noProof/>
      </w:rPr>
      <w:pict>
        <v:shapetype id="_x0000_t202" coordsize="21600,21600" o:spt="202" path="m,l,21600r21600,l21600,xe">
          <v:stroke joinstyle="miter"/>
          <v:path gradientshapeok="t" o:connecttype="rect"/>
        </v:shapetype>
        <v:shape id="_x0000_s1025" type="#_x0000_t202" style="position:absolute;margin-left:415.9pt;margin-top:35.25pt;width:14.1pt;height:12pt;z-index:-251656192;mso-position-horizontal-relative:page;mso-position-vertical-relative:page" filled="f" stroked="f">
          <v:textbox inset="0,0,0,0">
            <w:txbxContent>
              <w:p w:rsidR="00C66115" w:rsidRPr="0091699B" w:rsidRDefault="0041112C" w:rsidP="00E43EFD">
                <w:pPr>
                  <w:rPr>
                    <w:szCs w:val="20"/>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useFELayout/>
  </w:compat>
  <w:rsids>
    <w:rsidRoot w:val="006934A8"/>
    <w:rsid w:val="0041112C"/>
    <w:rsid w:val="00693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934A8"/>
    <w:rPr>
      <w:color w:val="000080"/>
      <w:u w:val="single"/>
    </w:rPr>
  </w:style>
  <w:style w:type="paragraph" w:customStyle="1" w:styleId="ConsPlusTitle">
    <w:name w:val="ConsPlusTitle"/>
    <w:rsid w:val="006934A8"/>
    <w:pPr>
      <w:widowControl w:val="0"/>
      <w:suppressAutoHyphens/>
      <w:autoSpaceDE w:val="0"/>
      <w:spacing w:after="0" w:line="240" w:lineRule="auto"/>
    </w:pPr>
    <w:rPr>
      <w:rFonts w:ascii="Arial" w:eastAsia="Calibri" w:hAnsi="Arial" w:cs="Arial"/>
      <w:b/>
      <w:bCs/>
      <w:sz w:val="20"/>
      <w:szCs w:val="20"/>
      <w:lang w:eastAsia="ar-SA"/>
    </w:rPr>
  </w:style>
  <w:style w:type="paragraph" w:styleId="a4">
    <w:name w:val="footer"/>
    <w:basedOn w:val="a"/>
    <w:link w:val="a5"/>
    <w:uiPriority w:val="99"/>
    <w:rsid w:val="006934A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Нижний колонтитул Знак"/>
    <w:basedOn w:val="a0"/>
    <w:link w:val="a4"/>
    <w:uiPriority w:val="99"/>
    <w:rsid w:val="006934A8"/>
    <w:rPr>
      <w:rFonts w:ascii="Times New Roman" w:eastAsia="Times New Roman" w:hAnsi="Times New Roman" w:cs="Times New Roman"/>
      <w:sz w:val="24"/>
      <w:szCs w:val="24"/>
      <w:lang w:eastAsia="ar-SA"/>
    </w:rPr>
  </w:style>
  <w:style w:type="paragraph" w:customStyle="1" w:styleId="ConsPlusNormal">
    <w:name w:val="ConsPlusNormal"/>
    <w:rsid w:val="006934A8"/>
    <w:pPr>
      <w:widowControl w:val="0"/>
      <w:suppressAutoHyphens/>
      <w:spacing w:after="0" w:line="240" w:lineRule="auto"/>
      <w:ind w:firstLine="720"/>
    </w:pPr>
    <w:rPr>
      <w:rFonts w:ascii="Arial" w:eastAsia="Times New Roman" w:hAnsi="Arial" w:cs="Arial"/>
      <w:sz w:val="20"/>
      <w:szCs w:val="20"/>
      <w:lang w:eastAsia="hi-IN" w:bidi="hi-IN"/>
    </w:rPr>
  </w:style>
  <w:style w:type="paragraph" w:styleId="a6">
    <w:name w:val="No Spacing"/>
    <w:uiPriority w:val="1"/>
    <w:qFormat/>
    <w:rsid w:val="006934A8"/>
    <w:pPr>
      <w:spacing w:after="0" w:line="240" w:lineRule="auto"/>
    </w:pPr>
    <w:rPr>
      <w:rFonts w:ascii="Calibri" w:eastAsia="Times New Roman" w:hAnsi="Calibri" w:cs="Times New Roman"/>
    </w:rPr>
  </w:style>
  <w:style w:type="paragraph" w:customStyle="1" w:styleId="s1">
    <w:name w:val="s_1"/>
    <w:basedOn w:val="a"/>
    <w:rsid w:val="0069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34A8"/>
  </w:style>
  <w:style w:type="paragraph" w:customStyle="1" w:styleId="s3">
    <w:name w:val="s_3"/>
    <w:basedOn w:val="a"/>
    <w:rsid w:val="006934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d44bdb356e6a691d0c72fef05ed16f68af0af9eb/" TargetMode="External"/><Relationship Id="rId13" Type="http://schemas.openxmlformats.org/officeDocument/2006/relationships/hyperlink" Target="consultantplus://offline/main?base=LAW;n=116691;fld=134" TargetMode="External"/><Relationship Id="rId18"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consultantplus://offline/ref=0664028F5A59A265E807C7D73A84D2053340DA83A110889968E7F0B30468AD27FCA49C1AD76A003E95F93CPFJ7G" TargetMode="External"/><Relationship Id="rId12" Type="http://schemas.openxmlformats.org/officeDocument/2006/relationships/hyperlink" Target="consultantplus://offline/main?base=LAW;n=113646;fld=134" TargetMode="External"/><Relationship Id="rId17" Type="http://schemas.openxmlformats.org/officeDocument/2006/relationships/hyperlink" Target="consultantplus://offline/ref=7EE3CF61C67D68566605E3B0F7E2C9DAD51248D42511FC698B935BA3629B659AC68C9E84990F2B21636BC3wCBEC" TargetMode="External"/><Relationship Id="rId2" Type="http://schemas.openxmlformats.org/officeDocument/2006/relationships/settings" Target="settings.xml"/><Relationship Id="rId16" Type="http://schemas.openxmlformats.org/officeDocument/2006/relationships/hyperlink" Target="consultantplus://offline/ref=A5861143EBB1BE7754D08ABAC202E15718308DC0FBB75838661C249D78750A9CEB47C9B346AAF5BDu8R3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nsultant.ru/document/cons_doc_LAW_103023/b819c620a8c698de35861ad4c9d9696ee0c3ee7a/" TargetMode="External"/><Relationship Id="rId11" Type="http://schemas.openxmlformats.org/officeDocument/2006/relationships/hyperlink" Target="consultantplus://offline/main?base=LAW;n=2875;fld=134" TargetMode="External"/><Relationship Id="rId5" Type="http://schemas.openxmlformats.org/officeDocument/2006/relationships/hyperlink" Target="http://www.consultant.ru/document/cons_doc_LAW_103023/d44bdb356e6a691d0c72fef05ed16f68af0af9eb/" TargetMode="External"/><Relationship Id="rId15" Type="http://schemas.openxmlformats.org/officeDocument/2006/relationships/hyperlink" Target="consultantplus://offline/ref=9FE86437FF3FB578E174B949B81048D0D52BE7864A4565ED32899D9895DAB383EE198290gA74I" TargetMode="External"/><Relationship Id="rId23" Type="http://schemas.openxmlformats.org/officeDocument/2006/relationships/theme" Target="theme/theme1.xml"/><Relationship Id="rId10" Type="http://schemas.openxmlformats.org/officeDocument/2006/relationships/hyperlink" Target="http://www.consultant.ru/document/cons_doc_LAW_103023/b819c620a8c698de35861ad4c9d9696ee0c3ee7a/" TargetMode="External"/><Relationship Id="rId19"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hyperlink" Target="http://www.consultant.ru/document/cons_doc_LAW_103023/d44bdb356e6a691d0c72fef05ed16f68af0af9eb/" TargetMode="External"/><Relationship Id="rId9" Type="http://schemas.openxmlformats.org/officeDocument/2006/relationships/hyperlink" Target="http://www.consultant.ru/document/cons_doc_LAW_103023/d44bdb356e6a691d0c72fef05ed16f68af0af9eb/" TargetMode="External"/><Relationship Id="rId14" Type="http://schemas.openxmlformats.org/officeDocument/2006/relationships/hyperlink" Target="consultantplus://offline/main?base=MOB;n=125396;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4585</Words>
  <Characters>26138</Characters>
  <Application>Microsoft Office Word</Application>
  <DocSecurity>0</DocSecurity>
  <Lines>217</Lines>
  <Paragraphs>61</Paragraphs>
  <ScaleCrop>false</ScaleCrop>
  <Company>Microsoft</Company>
  <LinksUpToDate>false</LinksUpToDate>
  <CharactersWithSpaces>30662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Кампутер</dc:creator>
  <cp:keywords/>
  <dc:description/>
  <cp:lastModifiedBy>Кампутер</cp:lastModifiedBy>
  <cp:revision>2</cp:revision>
  <dcterms:created xsi:type="dcterms:W3CDTF">2017-03-17T06:31:00Z</dcterms:created>
  <dcterms:modified xsi:type="dcterms:W3CDTF">2017-03-17T06:32:00Z</dcterms:modified>
</cp:coreProperties>
</file>