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1C" w:rsidRPr="002D6EEE" w:rsidRDefault="00E57E1C" w:rsidP="00E57E1C">
      <w:pPr>
        <w:ind w:right="-1"/>
        <w:jc w:val="center"/>
        <w:rPr>
          <w:rFonts w:ascii="Times New Roman" w:hAnsi="Times New Roman"/>
          <w:b/>
          <w:sz w:val="28"/>
          <w:szCs w:val="28"/>
        </w:rPr>
      </w:pPr>
      <w:r w:rsidRPr="002D6EEE">
        <w:rPr>
          <w:rFonts w:ascii="Times New Roman" w:hAnsi="Times New Roman"/>
          <w:sz w:val="28"/>
          <w:szCs w:val="28"/>
        </w:rPr>
        <w:t xml:space="preserve">АДМИНИСТРАЦИЯ  </w:t>
      </w:r>
      <w:r>
        <w:rPr>
          <w:rFonts w:ascii="Times New Roman" w:hAnsi="Times New Roman"/>
          <w:sz w:val="28"/>
          <w:szCs w:val="28"/>
        </w:rPr>
        <w:t>МОТОРСКОГО</w:t>
      </w:r>
      <w:r w:rsidRPr="002D6EEE">
        <w:rPr>
          <w:rFonts w:ascii="Times New Roman" w:hAnsi="Times New Roman"/>
          <w:sz w:val="28"/>
          <w:szCs w:val="28"/>
        </w:rPr>
        <w:t xml:space="preserve"> СЕЛЬСОВЕТА</w:t>
      </w:r>
    </w:p>
    <w:p w:rsidR="00E57E1C" w:rsidRPr="002D6EEE" w:rsidRDefault="00E57E1C" w:rsidP="00E57E1C">
      <w:pPr>
        <w:ind w:right="-1"/>
        <w:jc w:val="center"/>
        <w:rPr>
          <w:rFonts w:ascii="Times New Roman" w:hAnsi="Times New Roman"/>
          <w:b/>
          <w:sz w:val="28"/>
          <w:szCs w:val="28"/>
        </w:rPr>
      </w:pPr>
      <w:r w:rsidRPr="002D6EEE">
        <w:rPr>
          <w:rFonts w:ascii="Times New Roman" w:hAnsi="Times New Roman"/>
          <w:sz w:val="28"/>
          <w:szCs w:val="28"/>
        </w:rPr>
        <w:t>ПОСТАНОВЛЕНИЕ</w:t>
      </w:r>
    </w:p>
    <w:p w:rsidR="00E57E1C" w:rsidRPr="002D6EEE" w:rsidRDefault="00E57E1C" w:rsidP="00E57E1C">
      <w:pPr>
        <w:ind w:right="-1"/>
        <w:rPr>
          <w:rFonts w:ascii="Times New Roman" w:hAnsi="Times New Roman"/>
          <w:sz w:val="28"/>
          <w:szCs w:val="28"/>
        </w:rPr>
      </w:pPr>
      <w:r>
        <w:rPr>
          <w:rFonts w:ascii="Times New Roman" w:hAnsi="Times New Roman"/>
          <w:sz w:val="28"/>
          <w:szCs w:val="28"/>
        </w:rPr>
        <w:t>25.06.</w:t>
      </w:r>
      <w:r w:rsidRPr="002D6EEE">
        <w:rPr>
          <w:rFonts w:ascii="Times New Roman" w:hAnsi="Times New Roman"/>
          <w:sz w:val="28"/>
          <w:szCs w:val="28"/>
        </w:rPr>
        <w:t xml:space="preserve">2014г                        </w:t>
      </w:r>
      <w:r>
        <w:rPr>
          <w:rFonts w:ascii="Times New Roman" w:hAnsi="Times New Roman"/>
          <w:sz w:val="28"/>
          <w:szCs w:val="28"/>
        </w:rPr>
        <w:t xml:space="preserve">       </w:t>
      </w:r>
      <w:r w:rsidRPr="002D6EEE">
        <w:rPr>
          <w:rFonts w:ascii="Times New Roman" w:hAnsi="Times New Roman"/>
          <w:sz w:val="28"/>
          <w:szCs w:val="28"/>
        </w:rPr>
        <w:t xml:space="preserve">         </w:t>
      </w:r>
      <w:proofErr w:type="spellStart"/>
      <w:r w:rsidRPr="002D6EEE">
        <w:rPr>
          <w:rFonts w:ascii="Times New Roman" w:hAnsi="Times New Roman"/>
          <w:sz w:val="28"/>
          <w:szCs w:val="28"/>
        </w:rPr>
        <w:t>с</w:t>
      </w:r>
      <w:proofErr w:type="gramStart"/>
      <w:r w:rsidRPr="002D6EEE">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оторское</w:t>
      </w:r>
      <w:proofErr w:type="spellEnd"/>
      <w:r w:rsidRPr="002D6EEE">
        <w:rPr>
          <w:rFonts w:ascii="Times New Roman" w:hAnsi="Times New Roman"/>
          <w:sz w:val="28"/>
          <w:szCs w:val="28"/>
        </w:rPr>
        <w:t xml:space="preserve">                 </w:t>
      </w:r>
      <w:r>
        <w:rPr>
          <w:rFonts w:ascii="Times New Roman" w:hAnsi="Times New Roman"/>
          <w:sz w:val="28"/>
          <w:szCs w:val="28"/>
        </w:rPr>
        <w:t xml:space="preserve">                           </w:t>
      </w:r>
      <w:r w:rsidRPr="002D6EEE">
        <w:rPr>
          <w:rFonts w:ascii="Times New Roman" w:hAnsi="Times New Roman"/>
          <w:sz w:val="28"/>
          <w:szCs w:val="28"/>
        </w:rPr>
        <w:t xml:space="preserve">№ </w:t>
      </w:r>
      <w:r>
        <w:rPr>
          <w:rFonts w:ascii="Times New Roman" w:hAnsi="Times New Roman"/>
          <w:sz w:val="28"/>
          <w:szCs w:val="28"/>
        </w:rPr>
        <w:t>79</w:t>
      </w:r>
      <w:r w:rsidRPr="002D6EEE">
        <w:rPr>
          <w:rFonts w:ascii="Times New Roman" w:hAnsi="Times New Roman"/>
          <w:sz w:val="28"/>
          <w:szCs w:val="28"/>
        </w:rPr>
        <w:t xml:space="preserve"> -П </w:t>
      </w:r>
    </w:p>
    <w:p w:rsidR="00E57E1C" w:rsidRPr="002D6EEE" w:rsidRDefault="00E57E1C" w:rsidP="00E57E1C">
      <w:pPr>
        <w:autoSpaceDE w:val="0"/>
        <w:autoSpaceDN w:val="0"/>
        <w:adjustRightInd w:val="0"/>
        <w:jc w:val="both"/>
        <w:rPr>
          <w:rFonts w:ascii="Times New Roman" w:hAnsi="Times New Roman"/>
          <w:sz w:val="28"/>
          <w:szCs w:val="28"/>
        </w:rPr>
      </w:pPr>
    </w:p>
    <w:p w:rsidR="00E57E1C" w:rsidRPr="004F5449" w:rsidRDefault="00E57E1C" w:rsidP="00E57E1C">
      <w:pPr>
        <w:autoSpaceDE w:val="0"/>
        <w:autoSpaceDN w:val="0"/>
        <w:adjustRightInd w:val="0"/>
        <w:spacing w:after="0" w:line="240" w:lineRule="auto"/>
        <w:jc w:val="both"/>
        <w:rPr>
          <w:rFonts w:ascii="Times New Roman" w:hAnsi="Times New Roman"/>
          <w:color w:val="000000"/>
          <w:sz w:val="28"/>
          <w:szCs w:val="28"/>
        </w:rPr>
      </w:pPr>
      <w:r w:rsidRPr="004F5449">
        <w:rPr>
          <w:rFonts w:ascii="Times New Roman" w:hAnsi="Times New Roman"/>
          <w:color w:val="000000"/>
          <w:sz w:val="28"/>
          <w:szCs w:val="28"/>
        </w:rPr>
        <w:t xml:space="preserve">Об утверждении </w:t>
      </w:r>
      <w:proofErr w:type="gramStart"/>
      <w:r w:rsidRPr="004F5449">
        <w:rPr>
          <w:rFonts w:ascii="Times New Roman" w:hAnsi="Times New Roman"/>
          <w:color w:val="000000"/>
          <w:sz w:val="28"/>
          <w:szCs w:val="28"/>
        </w:rPr>
        <w:t>административного</w:t>
      </w:r>
      <w:proofErr w:type="gramEnd"/>
    </w:p>
    <w:p w:rsidR="00E57E1C" w:rsidRPr="004F5449" w:rsidRDefault="00E57E1C" w:rsidP="00E57E1C">
      <w:pPr>
        <w:autoSpaceDE w:val="0"/>
        <w:autoSpaceDN w:val="0"/>
        <w:adjustRightInd w:val="0"/>
        <w:spacing w:after="0" w:line="240" w:lineRule="auto"/>
        <w:jc w:val="both"/>
        <w:rPr>
          <w:rFonts w:ascii="Times New Roman" w:hAnsi="Times New Roman"/>
          <w:color w:val="000000"/>
          <w:sz w:val="28"/>
          <w:szCs w:val="28"/>
        </w:rPr>
      </w:pPr>
      <w:r w:rsidRPr="004F5449">
        <w:rPr>
          <w:rFonts w:ascii="Times New Roman" w:hAnsi="Times New Roman"/>
          <w:color w:val="000000"/>
          <w:sz w:val="28"/>
          <w:szCs w:val="28"/>
        </w:rPr>
        <w:t xml:space="preserve">регламента по предоставлению </w:t>
      </w:r>
      <w:proofErr w:type="gramStart"/>
      <w:r w:rsidRPr="004F5449">
        <w:rPr>
          <w:rFonts w:ascii="Times New Roman" w:hAnsi="Times New Roman"/>
          <w:color w:val="000000"/>
          <w:sz w:val="28"/>
          <w:szCs w:val="28"/>
        </w:rPr>
        <w:t>муниципальной</w:t>
      </w:r>
      <w:proofErr w:type="gramEnd"/>
    </w:p>
    <w:p w:rsidR="00E57E1C" w:rsidRPr="004F5449" w:rsidRDefault="00E57E1C" w:rsidP="00E57E1C">
      <w:pPr>
        <w:autoSpaceDE w:val="0"/>
        <w:autoSpaceDN w:val="0"/>
        <w:adjustRightInd w:val="0"/>
        <w:spacing w:after="0" w:line="240" w:lineRule="auto"/>
        <w:jc w:val="both"/>
        <w:rPr>
          <w:rFonts w:ascii="Times New Roman" w:hAnsi="Times New Roman"/>
          <w:sz w:val="28"/>
          <w:szCs w:val="28"/>
        </w:rPr>
      </w:pPr>
      <w:r w:rsidRPr="004F5449">
        <w:rPr>
          <w:rFonts w:ascii="Times New Roman" w:hAnsi="Times New Roman"/>
          <w:color w:val="000000"/>
          <w:sz w:val="28"/>
          <w:szCs w:val="28"/>
        </w:rPr>
        <w:t xml:space="preserve">услуги </w:t>
      </w:r>
      <w:r w:rsidRPr="004F5449">
        <w:rPr>
          <w:rFonts w:ascii="Times New Roman" w:hAnsi="Times New Roman"/>
          <w:bCs/>
          <w:sz w:val="28"/>
          <w:szCs w:val="28"/>
        </w:rPr>
        <w:t>«П</w:t>
      </w:r>
      <w:r w:rsidRPr="004F5449">
        <w:rPr>
          <w:rFonts w:ascii="Times New Roman" w:hAnsi="Times New Roman"/>
          <w:sz w:val="28"/>
          <w:szCs w:val="28"/>
        </w:rPr>
        <w:t xml:space="preserve">рисвоение адресов </w:t>
      </w:r>
      <w:proofErr w:type="gramStart"/>
      <w:r w:rsidRPr="004F5449">
        <w:rPr>
          <w:rFonts w:ascii="Times New Roman" w:hAnsi="Times New Roman"/>
          <w:sz w:val="28"/>
          <w:szCs w:val="28"/>
        </w:rPr>
        <w:t>земельным</w:t>
      </w:r>
      <w:proofErr w:type="gramEnd"/>
    </w:p>
    <w:p w:rsidR="00E57E1C" w:rsidRPr="004F5449" w:rsidRDefault="00E57E1C" w:rsidP="00E57E1C">
      <w:pPr>
        <w:autoSpaceDE w:val="0"/>
        <w:autoSpaceDN w:val="0"/>
        <w:adjustRightInd w:val="0"/>
        <w:spacing w:after="0" w:line="240" w:lineRule="auto"/>
        <w:jc w:val="both"/>
        <w:rPr>
          <w:rFonts w:ascii="Times New Roman" w:hAnsi="Times New Roman"/>
          <w:sz w:val="28"/>
          <w:szCs w:val="28"/>
        </w:rPr>
      </w:pPr>
      <w:r w:rsidRPr="004F5449">
        <w:rPr>
          <w:rFonts w:ascii="Times New Roman" w:hAnsi="Times New Roman"/>
          <w:sz w:val="28"/>
          <w:szCs w:val="28"/>
        </w:rPr>
        <w:t xml:space="preserve">участкам, зданиям, сооружениям </w:t>
      </w:r>
    </w:p>
    <w:p w:rsidR="00E57E1C" w:rsidRPr="004F5449" w:rsidRDefault="00E57E1C" w:rsidP="00E57E1C">
      <w:pPr>
        <w:autoSpaceDE w:val="0"/>
        <w:autoSpaceDN w:val="0"/>
        <w:adjustRightInd w:val="0"/>
        <w:spacing w:after="0" w:line="240" w:lineRule="auto"/>
        <w:jc w:val="both"/>
        <w:rPr>
          <w:rFonts w:ascii="Times New Roman" w:hAnsi="Times New Roman"/>
          <w:sz w:val="28"/>
          <w:szCs w:val="28"/>
        </w:rPr>
      </w:pPr>
      <w:r w:rsidRPr="004F5449">
        <w:rPr>
          <w:rFonts w:ascii="Times New Roman" w:hAnsi="Times New Roman"/>
          <w:sz w:val="28"/>
          <w:szCs w:val="28"/>
        </w:rPr>
        <w:t xml:space="preserve">и помещениям на территории </w:t>
      </w:r>
    </w:p>
    <w:p w:rsidR="00E57E1C" w:rsidRPr="004F5449" w:rsidRDefault="00E57E1C" w:rsidP="00E57E1C">
      <w:pPr>
        <w:autoSpaceDE w:val="0"/>
        <w:autoSpaceDN w:val="0"/>
        <w:adjustRightInd w:val="0"/>
        <w:spacing w:line="240" w:lineRule="auto"/>
        <w:jc w:val="both"/>
        <w:rPr>
          <w:rFonts w:ascii="Times New Roman" w:hAnsi="Times New Roman"/>
          <w:sz w:val="28"/>
          <w:szCs w:val="28"/>
        </w:rPr>
      </w:pPr>
      <w:r w:rsidRPr="004F5449">
        <w:rPr>
          <w:rFonts w:ascii="Times New Roman" w:hAnsi="Times New Roman"/>
          <w:sz w:val="28"/>
          <w:szCs w:val="28"/>
        </w:rPr>
        <w:t>Моторского  сельсовета</w:t>
      </w:r>
      <w:r w:rsidRPr="004F5449">
        <w:rPr>
          <w:rFonts w:ascii="Times New Roman" w:hAnsi="Times New Roman"/>
          <w:bCs/>
          <w:sz w:val="28"/>
          <w:szCs w:val="28"/>
        </w:rPr>
        <w:t>»</w:t>
      </w:r>
    </w:p>
    <w:p w:rsidR="00E57E1C" w:rsidRPr="004F5449" w:rsidRDefault="00E57E1C" w:rsidP="00E57E1C">
      <w:pPr>
        <w:autoSpaceDE w:val="0"/>
        <w:autoSpaceDN w:val="0"/>
        <w:adjustRightInd w:val="0"/>
        <w:jc w:val="both"/>
        <w:rPr>
          <w:rFonts w:ascii="Times New Roman" w:hAnsi="Times New Roman"/>
          <w:sz w:val="28"/>
          <w:szCs w:val="28"/>
        </w:rPr>
      </w:pPr>
    </w:p>
    <w:p w:rsidR="00E57E1C" w:rsidRDefault="00E57E1C" w:rsidP="00E57E1C">
      <w:pPr>
        <w:pStyle w:val="ConsPlusNormal"/>
        <w:ind w:firstLine="540"/>
        <w:jc w:val="both"/>
        <w:outlineLvl w:val="0"/>
        <w:rPr>
          <w:rFonts w:ascii="Times New Roman" w:hAnsi="Times New Roman" w:cs="Times New Roman"/>
          <w:sz w:val="28"/>
          <w:szCs w:val="28"/>
        </w:rPr>
      </w:pPr>
      <w:r w:rsidRPr="004F5449">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4F5449">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статьей 28 Устава Моторского</w:t>
      </w:r>
      <w:r>
        <w:rPr>
          <w:rFonts w:ascii="Times New Roman" w:hAnsi="Times New Roman" w:cs="Times New Roman"/>
          <w:sz w:val="28"/>
          <w:szCs w:val="28"/>
        </w:rPr>
        <w:t xml:space="preserve"> сельсовета,</w:t>
      </w:r>
    </w:p>
    <w:p w:rsidR="00E57E1C" w:rsidRPr="004F5449" w:rsidRDefault="00E57E1C" w:rsidP="00E57E1C">
      <w:pPr>
        <w:pStyle w:val="ConsPlusNormal"/>
        <w:ind w:firstLine="540"/>
        <w:jc w:val="center"/>
        <w:outlineLvl w:val="0"/>
        <w:rPr>
          <w:rFonts w:ascii="Times New Roman" w:hAnsi="Times New Roman" w:cs="Times New Roman"/>
          <w:sz w:val="28"/>
          <w:szCs w:val="28"/>
        </w:rPr>
      </w:pPr>
      <w:r w:rsidRPr="004F5449">
        <w:rPr>
          <w:rFonts w:ascii="Times New Roman" w:hAnsi="Times New Roman" w:cs="Times New Roman"/>
          <w:sz w:val="28"/>
          <w:szCs w:val="28"/>
        </w:rPr>
        <w:t>ПОСТАНОВЛЯЮ:</w:t>
      </w:r>
    </w:p>
    <w:p w:rsidR="00E57E1C" w:rsidRPr="004F5449" w:rsidRDefault="00E57E1C" w:rsidP="00E57E1C">
      <w:pPr>
        <w:autoSpaceDE w:val="0"/>
        <w:autoSpaceDN w:val="0"/>
        <w:adjustRightInd w:val="0"/>
        <w:ind w:firstLine="709"/>
        <w:jc w:val="both"/>
        <w:rPr>
          <w:rFonts w:ascii="Times New Roman" w:hAnsi="Times New Roman"/>
          <w:sz w:val="28"/>
          <w:szCs w:val="28"/>
        </w:rPr>
      </w:pPr>
      <w:r w:rsidRPr="004F5449">
        <w:rPr>
          <w:rFonts w:ascii="Times New Roman" w:hAnsi="Times New Roman"/>
          <w:sz w:val="28"/>
          <w:szCs w:val="28"/>
        </w:rPr>
        <w:t xml:space="preserve">1.Утвердить административный регламент предоставления муниципальной услуги </w:t>
      </w:r>
      <w:r w:rsidRPr="004F5449">
        <w:rPr>
          <w:rFonts w:ascii="Times New Roman" w:hAnsi="Times New Roman"/>
          <w:bCs/>
          <w:sz w:val="28"/>
          <w:szCs w:val="28"/>
        </w:rPr>
        <w:t>«П</w:t>
      </w:r>
      <w:r w:rsidRPr="004F5449">
        <w:rPr>
          <w:rFonts w:ascii="Times New Roman" w:hAnsi="Times New Roman"/>
          <w:sz w:val="28"/>
          <w:szCs w:val="28"/>
        </w:rPr>
        <w:t>рисвоение адресов земельным участкам, зданиям, сооружениям и помещениям на территории муниципального образования</w:t>
      </w:r>
      <w:r w:rsidRPr="004F5449">
        <w:rPr>
          <w:rFonts w:ascii="Times New Roman" w:hAnsi="Times New Roman"/>
          <w:bCs/>
          <w:sz w:val="28"/>
          <w:szCs w:val="28"/>
        </w:rPr>
        <w:t>»</w:t>
      </w:r>
      <w:r w:rsidRPr="004F5449">
        <w:rPr>
          <w:rFonts w:ascii="Times New Roman" w:hAnsi="Times New Roman"/>
          <w:sz w:val="28"/>
          <w:szCs w:val="28"/>
        </w:rPr>
        <w:t>, согласно приложению.</w:t>
      </w:r>
    </w:p>
    <w:p w:rsidR="00E57E1C" w:rsidRPr="004F5449" w:rsidRDefault="00E57E1C" w:rsidP="00E57E1C">
      <w:pPr>
        <w:autoSpaceDE w:val="0"/>
        <w:autoSpaceDN w:val="0"/>
        <w:adjustRightInd w:val="0"/>
        <w:ind w:firstLine="708"/>
        <w:jc w:val="both"/>
        <w:rPr>
          <w:rFonts w:ascii="Times New Roman" w:hAnsi="Times New Roman"/>
          <w:sz w:val="28"/>
          <w:szCs w:val="28"/>
        </w:rPr>
      </w:pPr>
      <w:r w:rsidRPr="004F5449">
        <w:rPr>
          <w:rFonts w:ascii="Times New Roman" w:hAnsi="Times New Roman"/>
          <w:sz w:val="28"/>
          <w:szCs w:val="28"/>
        </w:rPr>
        <w:t xml:space="preserve">2. </w:t>
      </w:r>
      <w:proofErr w:type="gramStart"/>
      <w:r w:rsidRPr="004F5449">
        <w:rPr>
          <w:rFonts w:ascii="Times New Roman" w:hAnsi="Times New Roman"/>
          <w:sz w:val="28"/>
          <w:szCs w:val="28"/>
        </w:rPr>
        <w:t>Контроль за</w:t>
      </w:r>
      <w:proofErr w:type="gramEnd"/>
      <w:r w:rsidRPr="004F5449">
        <w:rPr>
          <w:rFonts w:ascii="Times New Roman" w:hAnsi="Times New Roman"/>
          <w:sz w:val="28"/>
          <w:szCs w:val="28"/>
        </w:rPr>
        <w:t xml:space="preserve"> исполнением настоящего постановления оставляю за собой</w:t>
      </w:r>
    </w:p>
    <w:p w:rsidR="00E57E1C" w:rsidRPr="004F5449" w:rsidRDefault="00E57E1C" w:rsidP="00E57E1C">
      <w:pPr>
        <w:pStyle w:val="ConsPlusNormal"/>
        <w:ind w:firstLine="709"/>
        <w:jc w:val="both"/>
        <w:outlineLvl w:val="0"/>
        <w:rPr>
          <w:rFonts w:ascii="Times New Roman" w:hAnsi="Times New Roman" w:cs="Times New Roman"/>
          <w:bCs/>
          <w:sz w:val="28"/>
          <w:szCs w:val="28"/>
        </w:rPr>
      </w:pPr>
      <w:r w:rsidRPr="004F5449">
        <w:rPr>
          <w:rFonts w:ascii="Times New Roman" w:hAnsi="Times New Roman" w:cs="Times New Roman"/>
          <w:sz w:val="28"/>
          <w:szCs w:val="28"/>
        </w:rPr>
        <w:t xml:space="preserve">3. </w:t>
      </w:r>
      <w:r w:rsidRPr="004F5449">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«Моторский  вестник».</w:t>
      </w:r>
    </w:p>
    <w:p w:rsidR="00E57E1C" w:rsidRPr="004F5449" w:rsidRDefault="00E57E1C" w:rsidP="00E57E1C">
      <w:pPr>
        <w:pStyle w:val="ConsPlusNormal"/>
        <w:ind w:firstLine="709"/>
        <w:jc w:val="both"/>
        <w:outlineLvl w:val="0"/>
        <w:rPr>
          <w:rFonts w:ascii="Times New Roman" w:hAnsi="Times New Roman" w:cs="Times New Roman"/>
          <w:bCs/>
          <w:sz w:val="28"/>
          <w:szCs w:val="28"/>
        </w:rPr>
      </w:pPr>
    </w:p>
    <w:p w:rsidR="00E57E1C" w:rsidRPr="004F5449" w:rsidRDefault="00E57E1C" w:rsidP="00E57E1C">
      <w:pPr>
        <w:jc w:val="both"/>
        <w:rPr>
          <w:rFonts w:ascii="Times New Roman" w:hAnsi="Times New Roman"/>
          <w:sz w:val="28"/>
          <w:szCs w:val="28"/>
        </w:rPr>
      </w:pPr>
    </w:p>
    <w:p w:rsidR="00E57E1C" w:rsidRPr="004F5449" w:rsidRDefault="00E57E1C" w:rsidP="00E57E1C">
      <w:pPr>
        <w:autoSpaceDE w:val="0"/>
        <w:autoSpaceDN w:val="0"/>
        <w:adjustRightInd w:val="0"/>
        <w:outlineLvl w:val="0"/>
        <w:rPr>
          <w:rFonts w:ascii="Times New Roman" w:hAnsi="Times New Roman"/>
          <w:sz w:val="28"/>
          <w:szCs w:val="28"/>
        </w:rPr>
      </w:pPr>
      <w:r w:rsidRPr="004F5449">
        <w:rPr>
          <w:rFonts w:ascii="Times New Roman" w:hAnsi="Times New Roman"/>
          <w:sz w:val="28"/>
          <w:szCs w:val="28"/>
        </w:rPr>
        <w:t xml:space="preserve">Глава Моторского сельсовета                                     </w:t>
      </w:r>
      <w:r>
        <w:rPr>
          <w:rFonts w:ascii="Times New Roman" w:hAnsi="Times New Roman"/>
          <w:sz w:val="28"/>
          <w:szCs w:val="28"/>
        </w:rPr>
        <w:t xml:space="preserve">                        </w:t>
      </w:r>
      <w:r w:rsidRPr="004F5449">
        <w:rPr>
          <w:rFonts w:ascii="Times New Roman" w:hAnsi="Times New Roman"/>
          <w:sz w:val="28"/>
          <w:szCs w:val="28"/>
        </w:rPr>
        <w:t xml:space="preserve"> А.А.</w:t>
      </w:r>
      <w:proofErr w:type="gramStart"/>
      <w:r w:rsidRPr="004F5449">
        <w:rPr>
          <w:rFonts w:ascii="Times New Roman" w:hAnsi="Times New Roman"/>
          <w:sz w:val="28"/>
          <w:szCs w:val="28"/>
        </w:rPr>
        <w:t>Тонких</w:t>
      </w:r>
      <w:proofErr w:type="gramEnd"/>
    </w:p>
    <w:p w:rsidR="00E57E1C" w:rsidRPr="004F5449" w:rsidRDefault="00E57E1C" w:rsidP="00E57E1C">
      <w:pPr>
        <w:autoSpaceDE w:val="0"/>
        <w:autoSpaceDN w:val="0"/>
        <w:adjustRightInd w:val="0"/>
        <w:outlineLvl w:val="0"/>
        <w:rPr>
          <w:rFonts w:ascii="Times New Roman" w:hAnsi="Times New Roman"/>
          <w:sz w:val="28"/>
          <w:szCs w:val="28"/>
        </w:rPr>
      </w:pPr>
    </w:p>
    <w:p w:rsidR="00E57E1C" w:rsidRPr="004F5449" w:rsidRDefault="00E57E1C" w:rsidP="00E57E1C">
      <w:pPr>
        <w:autoSpaceDE w:val="0"/>
        <w:autoSpaceDN w:val="0"/>
        <w:adjustRightInd w:val="0"/>
        <w:outlineLvl w:val="0"/>
        <w:rPr>
          <w:rFonts w:ascii="Times New Roman" w:hAnsi="Times New Roman"/>
          <w:sz w:val="28"/>
          <w:szCs w:val="28"/>
        </w:rPr>
      </w:pPr>
    </w:p>
    <w:p w:rsidR="00E57E1C" w:rsidRDefault="00E57E1C" w:rsidP="00E57E1C">
      <w:pPr>
        <w:autoSpaceDE w:val="0"/>
        <w:autoSpaceDN w:val="0"/>
        <w:adjustRightInd w:val="0"/>
        <w:outlineLvl w:val="0"/>
        <w:rPr>
          <w:rFonts w:ascii="Times New Roman" w:hAnsi="Times New Roman"/>
          <w:sz w:val="24"/>
          <w:szCs w:val="24"/>
        </w:rPr>
      </w:pPr>
      <w:r w:rsidRPr="002D6EEE">
        <w:rPr>
          <w:rFonts w:ascii="Times New Roman" w:hAnsi="Times New Roman"/>
          <w:sz w:val="24"/>
          <w:szCs w:val="24"/>
        </w:rPr>
        <w:t xml:space="preserve">                                  </w:t>
      </w:r>
    </w:p>
    <w:p w:rsidR="00E57E1C" w:rsidRDefault="00E57E1C" w:rsidP="00E57E1C">
      <w:pPr>
        <w:autoSpaceDE w:val="0"/>
        <w:autoSpaceDN w:val="0"/>
        <w:adjustRightInd w:val="0"/>
        <w:outlineLvl w:val="0"/>
        <w:rPr>
          <w:rFonts w:ascii="Times New Roman" w:hAnsi="Times New Roman"/>
          <w:sz w:val="24"/>
          <w:szCs w:val="24"/>
        </w:rPr>
      </w:pPr>
    </w:p>
    <w:p w:rsidR="00E57E1C" w:rsidRDefault="00E57E1C" w:rsidP="00E57E1C">
      <w:pPr>
        <w:autoSpaceDE w:val="0"/>
        <w:autoSpaceDN w:val="0"/>
        <w:adjustRightInd w:val="0"/>
        <w:outlineLvl w:val="0"/>
        <w:rPr>
          <w:rFonts w:ascii="Times New Roman" w:hAnsi="Times New Roman"/>
          <w:sz w:val="24"/>
          <w:szCs w:val="24"/>
        </w:rPr>
      </w:pPr>
    </w:p>
    <w:p w:rsidR="00E57E1C" w:rsidRDefault="00E57E1C" w:rsidP="00E57E1C">
      <w:pPr>
        <w:autoSpaceDE w:val="0"/>
        <w:autoSpaceDN w:val="0"/>
        <w:adjustRightInd w:val="0"/>
        <w:outlineLvl w:val="0"/>
        <w:rPr>
          <w:rFonts w:ascii="Times New Roman" w:hAnsi="Times New Roman"/>
          <w:sz w:val="24"/>
          <w:szCs w:val="24"/>
        </w:rPr>
      </w:pPr>
    </w:p>
    <w:p w:rsidR="00E57E1C" w:rsidRPr="002D6EEE" w:rsidRDefault="00E57E1C" w:rsidP="00E57E1C">
      <w:pPr>
        <w:autoSpaceDE w:val="0"/>
        <w:autoSpaceDN w:val="0"/>
        <w:adjustRightInd w:val="0"/>
        <w:outlineLvl w:val="0"/>
        <w:rPr>
          <w:rFonts w:ascii="Times New Roman" w:hAnsi="Times New Roman"/>
          <w:sz w:val="24"/>
          <w:szCs w:val="24"/>
        </w:rPr>
      </w:pPr>
    </w:p>
    <w:p w:rsidR="00E57E1C" w:rsidRPr="002D6EEE" w:rsidRDefault="00E57E1C" w:rsidP="00E57E1C">
      <w:pPr>
        <w:autoSpaceDE w:val="0"/>
        <w:autoSpaceDN w:val="0"/>
        <w:adjustRightInd w:val="0"/>
        <w:spacing w:after="0"/>
        <w:jc w:val="center"/>
        <w:outlineLvl w:val="0"/>
        <w:rPr>
          <w:rFonts w:ascii="Times New Roman" w:hAnsi="Times New Roman"/>
          <w:iCs/>
          <w:sz w:val="24"/>
          <w:szCs w:val="24"/>
        </w:rPr>
      </w:pPr>
      <w:r w:rsidRPr="002D6EEE">
        <w:rPr>
          <w:rFonts w:ascii="Times New Roman" w:hAnsi="Times New Roman"/>
          <w:iCs/>
          <w:sz w:val="24"/>
          <w:szCs w:val="24"/>
        </w:rPr>
        <w:lastRenderedPageBreak/>
        <w:t xml:space="preserve">                                                                                    </w:t>
      </w:r>
      <w:r>
        <w:rPr>
          <w:rFonts w:ascii="Times New Roman" w:hAnsi="Times New Roman"/>
          <w:iCs/>
          <w:sz w:val="24"/>
          <w:szCs w:val="24"/>
        </w:rPr>
        <w:t xml:space="preserve">                                  </w:t>
      </w:r>
      <w:r w:rsidRPr="002D6EEE">
        <w:rPr>
          <w:rFonts w:ascii="Times New Roman" w:hAnsi="Times New Roman"/>
          <w:iCs/>
          <w:sz w:val="24"/>
          <w:szCs w:val="24"/>
        </w:rPr>
        <w:t>Приложение</w:t>
      </w:r>
    </w:p>
    <w:p w:rsidR="00E57E1C" w:rsidRPr="002D6EEE" w:rsidRDefault="00E57E1C" w:rsidP="00E57E1C">
      <w:pPr>
        <w:autoSpaceDE w:val="0"/>
        <w:autoSpaceDN w:val="0"/>
        <w:adjustRightInd w:val="0"/>
        <w:spacing w:after="0"/>
        <w:jc w:val="right"/>
        <w:outlineLvl w:val="0"/>
        <w:rPr>
          <w:rFonts w:ascii="Times New Roman" w:hAnsi="Times New Roman"/>
          <w:iCs/>
          <w:sz w:val="24"/>
          <w:szCs w:val="24"/>
        </w:rPr>
      </w:pPr>
      <w:r w:rsidRPr="002D6EEE">
        <w:rPr>
          <w:rFonts w:ascii="Times New Roman" w:hAnsi="Times New Roman"/>
          <w:iCs/>
          <w:sz w:val="24"/>
          <w:szCs w:val="24"/>
        </w:rPr>
        <w:t>к постановлению</w:t>
      </w:r>
    </w:p>
    <w:p w:rsidR="00E57E1C" w:rsidRPr="002D6EEE" w:rsidRDefault="00E57E1C" w:rsidP="00E57E1C">
      <w:pPr>
        <w:autoSpaceDE w:val="0"/>
        <w:autoSpaceDN w:val="0"/>
        <w:adjustRightInd w:val="0"/>
        <w:jc w:val="right"/>
        <w:outlineLvl w:val="0"/>
        <w:rPr>
          <w:rFonts w:ascii="Times New Roman" w:hAnsi="Times New Roman"/>
          <w:iCs/>
          <w:sz w:val="24"/>
          <w:szCs w:val="24"/>
        </w:rPr>
      </w:pPr>
      <w:r w:rsidRPr="002D6EEE">
        <w:rPr>
          <w:rFonts w:ascii="Times New Roman" w:hAnsi="Times New Roman"/>
          <w:iCs/>
          <w:sz w:val="24"/>
          <w:szCs w:val="24"/>
        </w:rPr>
        <w:t>от</w:t>
      </w:r>
      <w:r>
        <w:rPr>
          <w:rFonts w:ascii="Times New Roman" w:hAnsi="Times New Roman"/>
          <w:iCs/>
          <w:sz w:val="24"/>
          <w:szCs w:val="24"/>
        </w:rPr>
        <w:t xml:space="preserve"> 25.06.</w:t>
      </w:r>
      <w:r w:rsidRPr="002D6EEE">
        <w:rPr>
          <w:rFonts w:ascii="Times New Roman" w:hAnsi="Times New Roman"/>
          <w:iCs/>
          <w:sz w:val="24"/>
          <w:szCs w:val="24"/>
        </w:rPr>
        <w:t>2014г. №</w:t>
      </w:r>
      <w:r>
        <w:rPr>
          <w:rFonts w:ascii="Times New Roman" w:hAnsi="Times New Roman"/>
          <w:iCs/>
          <w:sz w:val="24"/>
          <w:szCs w:val="24"/>
        </w:rPr>
        <w:t xml:space="preserve"> 79</w:t>
      </w:r>
      <w:r w:rsidRPr="002D6EEE">
        <w:rPr>
          <w:rFonts w:ascii="Times New Roman" w:hAnsi="Times New Roman"/>
          <w:iCs/>
          <w:sz w:val="24"/>
          <w:szCs w:val="24"/>
        </w:rPr>
        <w:t>-П</w:t>
      </w:r>
    </w:p>
    <w:p w:rsidR="00E57E1C" w:rsidRPr="002D6EEE" w:rsidRDefault="00E57E1C" w:rsidP="00E57E1C">
      <w:pPr>
        <w:pStyle w:val="ConsPlusTitle"/>
        <w:jc w:val="center"/>
        <w:outlineLvl w:val="0"/>
        <w:rPr>
          <w:sz w:val="24"/>
          <w:szCs w:val="24"/>
        </w:rPr>
      </w:pPr>
    </w:p>
    <w:p w:rsidR="00E57E1C" w:rsidRPr="004542F7" w:rsidRDefault="00E57E1C" w:rsidP="00E57E1C">
      <w:pPr>
        <w:pStyle w:val="ConsPlusTitle"/>
        <w:jc w:val="center"/>
        <w:outlineLvl w:val="0"/>
        <w:rPr>
          <w:rFonts w:ascii="Times New Roman" w:hAnsi="Times New Roman" w:cs="Times New Roman"/>
          <w:sz w:val="24"/>
          <w:szCs w:val="24"/>
        </w:rPr>
      </w:pPr>
    </w:p>
    <w:p w:rsidR="00E57E1C" w:rsidRPr="004542F7" w:rsidRDefault="00E57E1C" w:rsidP="00E57E1C">
      <w:pPr>
        <w:pStyle w:val="ConsPlusTitle"/>
        <w:jc w:val="center"/>
        <w:outlineLvl w:val="0"/>
        <w:rPr>
          <w:rFonts w:ascii="Times New Roman" w:hAnsi="Times New Roman" w:cs="Times New Roman"/>
          <w:sz w:val="24"/>
          <w:szCs w:val="24"/>
        </w:rPr>
      </w:pPr>
      <w:r w:rsidRPr="004542F7">
        <w:rPr>
          <w:rFonts w:ascii="Times New Roman" w:hAnsi="Times New Roman" w:cs="Times New Roman"/>
          <w:sz w:val="24"/>
          <w:szCs w:val="24"/>
        </w:rPr>
        <w:t>АДМИНИСТРАТИВНЫЙ РЕГЛАМЕНТ</w:t>
      </w:r>
    </w:p>
    <w:p w:rsidR="00E57E1C" w:rsidRPr="004542F7" w:rsidRDefault="00E57E1C" w:rsidP="00E57E1C">
      <w:pPr>
        <w:pStyle w:val="ConsPlusTitle"/>
        <w:jc w:val="center"/>
        <w:outlineLvl w:val="0"/>
        <w:rPr>
          <w:rFonts w:ascii="Times New Roman" w:hAnsi="Times New Roman" w:cs="Times New Roman"/>
          <w:sz w:val="24"/>
          <w:szCs w:val="24"/>
        </w:rPr>
      </w:pPr>
      <w:r w:rsidRPr="004542F7">
        <w:rPr>
          <w:rFonts w:ascii="Times New Roman" w:hAnsi="Times New Roman" w:cs="Times New Roman"/>
          <w:sz w:val="24"/>
          <w:szCs w:val="24"/>
        </w:rPr>
        <w:t xml:space="preserve">предоставления муниципальной услуги </w:t>
      </w:r>
    </w:p>
    <w:p w:rsidR="00E57E1C" w:rsidRPr="004F5449" w:rsidRDefault="00E57E1C" w:rsidP="00E57E1C">
      <w:pPr>
        <w:pStyle w:val="a3"/>
        <w:ind w:firstLine="709"/>
        <w:jc w:val="center"/>
        <w:rPr>
          <w:sz w:val="28"/>
          <w:szCs w:val="28"/>
        </w:rPr>
      </w:pPr>
      <w:r w:rsidRPr="004F5449">
        <w:rPr>
          <w:b/>
          <w:bCs/>
          <w:sz w:val="28"/>
          <w:szCs w:val="28"/>
        </w:rPr>
        <w:t>«</w:t>
      </w:r>
      <w:r w:rsidRPr="004F5449">
        <w:rPr>
          <w:bCs/>
          <w:sz w:val="28"/>
          <w:szCs w:val="28"/>
        </w:rPr>
        <w:t>П</w:t>
      </w:r>
      <w:r w:rsidRPr="004F5449">
        <w:rPr>
          <w:sz w:val="28"/>
          <w:szCs w:val="28"/>
        </w:rPr>
        <w:t>рисвоение адресов земельным участкам, зданиям, сооружениям</w:t>
      </w:r>
    </w:p>
    <w:p w:rsidR="00E57E1C" w:rsidRPr="004F5449" w:rsidRDefault="00E57E1C" w:rsidP="00E57E1C">
      <w:pPr>
        <w:pStyle w:val="a3"/>
        <w:ind w:firstLine="709"/>
        <w:jc w:val="center"/>
        <w:rPr>
          <w:b/>
          <w:bCs/>
          <w:sz w:val="28"/>
          <w:szCs w:val="28"/>
        </w:rPr>
      </w:pPr>
      <w:r w:rsidRPr="004F5449">
        <w:rPr>
          <w:sz w:val="28"/>
          <w:szCs w:val="28"/>
        </w:rPr>
        <w:t>и помещениям на территории муниципального образования</w:t>
      </w:r>
      <w:r w:rsidRPr="004F5449">
        <w:rPr>
          <w:b/>
          <w:bCs/>
          <w:sz w:val="28"/>
          <w:szCs w:val="28"/>
        </w:rPr>
        <w:t>»</w:t>
      </w:r>
    </w:p>
    <w:p w:rsidR="00E57E1C" w:rsidRPr="004F5449" w:rsidRDefault="00E57E1C" w:rsidP="00E57E1C">
      <w:pPr>
        <w:pStyle w:val="a3"/>
        <w:ind w:firstLine="709"/>
        <w:jc w:val="both"/>
        <w:rPr>
          <w:b/>
          <w:bCs/>
          <w:sz w:val="28"/>
          <w:szCs w:val="28"/>
        </w:rPr>
      </w:pPr>
    </w:p>
    <w:p w:rsidR="00E57E1C" w:rsidRPr="004F5449" w:rsidRDefault="00E57E1C" w:rsidP="00E57E1C">
      <w:pPr>
        <w:pStyle w:val="a3"/>
        <w:ind w:firstLine="709"/>
        <w:jc w:val="both"/>
        <w:rPr>
          <w:b/>
          <w:sz w:val="28"/>
          <w:szCs w:val="28"/>
        </w:rPr>
      </w:pPr>
      <w:r w:rsidRPr="004F5449">
        <w:rPr>
          <w:b/>
          <w:sz w:val="28"/>
          <w:szCs w:val="28"/>
        </w:rPr>
        <w:t>1. Общие положения</w:t>
      </w:r>
    </w:p>
    <w:p w:rsidR="00E57E1C" w:rsidRPr="004F5449" w:rsidRDefault="00E57E1C" w:rsidP="00E57E1C">
      <w:pPr>
        <w:pStyle w:val="a3"/>
        <w:ind w:firstLine="709"/>
        <w:jc w:val="both"/>
        <w:rPr>
          <w:sz w:val="28"/>
          <w:szCs w:val="28"/>
        </w:rPr>
      </w:pPr>
    </w:p>
    <w:p w:rsidR="00E57E1C" w:rsidRPr="004F5449" w:rsidRDefault="00E57E1C" w:rsidP="00E57E1C">
      <w:pPr>
        <w:pStyle w:val="a3"/>
        <w:ind w:firstLine="709"/>
        <w:jc w:val="both"/>
        <w:rPr>
          <w:sz w:val="28"/>
          <w:szCs w:val="28"/>
        </w:rPr>
      </w:pPr>
      <w:r w:rsidRPr="004F5449">
        <w:rPr>
          <w:sz w:val="28"/>
          <w:szCs w:val="28"/>
        </w:rPr>
        <w:t xml:space="preserve">1.1 Настоящий административный регламент по предоставлению муниципальной услуги </w:t>
      </w:r>
      <w:r w:rsidRPr="004F5449">
        <w:rPr>
          <w:bCs/>
          <w:i/>
          <w:sz w:val="28"/>
          <w:szCs w:val="28"/>
        </w:rPr>
        <w:t>«</w:t>
      </w:r>
      <w:r w:rsidRPr="004F5449">
        <w:rPr>
          <w:bCs/>
          <w:sz w:val="28"/>
          <w:szCs w:val="28"/>
        </w:rPr>
        <w:t>П</w:t>
      </w:r>
      <w:r w:rsidRPr="004F5449">
        <w:rPr>
          <w:sz w:val="28"/>
          <w:szCs w:val="28"/>
        </w:rPr>
        <w:t>рисвоение адресов земельным участкам, зданиям, сооружениями помещениям на территории муниципального образования</w:t>
      </w:r>
      <w:r w:rsidRPr="004F5449">
        <w:rPr>
          <w:bCs/>
          <w:sz w:val="28"/>
          <w:szCs w:val="28"/>
        </w:rPr>
        <w:t>»</w:t>
      </w:r>
      <w:r w:rsidRPr="004F5449">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57E1C" w:rsidRPr="004F5449" w:rsidRDefault="00E57E1C" w:rsidP="00E57E1C">
      <w:pPr>
        <w:pStyle w:val="a3"/>
        <w:ind w:firstLine="709"/>
        <w:jc w:val="both"/>
        <w:rPr>
          <w:sz w:val="28"/>
          <w:szCs w:val="28"/>
        </w:rPr>
      </w:pPr>
      <w:r w:rsidRPr="004F5449">
        <w:rPr>
          <w:sz w:val="28"/>
          <w:szCs w:val="28"/>
        </w:rPr>
        <w:t xml:space="preserve">1.2. Регламент размещается на Интернет-сайте </w:t>
      </w:r>
      <w:r w:rsidRPr="004F5449">
        <w:rPr>
          <w:sz w:val="28"/>
          <w:szCs w:val="28"/>
          <w:lang w:val="en-US"/>
        </w:rPr>
        <w:t>http</w:t>
      </w:r>
      <w:r w:rsidRPr="004F5449">
        <w:rPr>
          <w:sz w:val="28"/>
          <w:szCs w:val="28"/>
        </w:rPr>
        <w:t>://</w:t>
      </w:r>
      <w:r w:rsidRPr="004F5449">
        <w:rPr>
          <w:sz w:val="28"/>
          <w:szCs w:val="28"/>
          <w:lang w:val="en-US"/>
        </w:rPr>
        <w:t>motor</w:t>
      </w:r>
      <w:r w:rsidRPr="004F5449">
        <w:rPr>
          <w:sz w:val="28"/>
          <w:szCs w:val="28"/>
        </w:rPr>
        <w:t>.</w:t>
      </w:r>
      <w:proofErr w:type="spellStart"/>
      <w:r w:rsidRPr="004F5449">
        <w:rPr>
          <w:sz w:val="28"/>
          <w:szCs w:val="28"/>
          <w:lang w:val="en-US"/>
        </w:rPr>
        <w:t>bdu</w:t>
      </w:r>
      <w:proofErr w:type="spellEnd"/>
      <w:r w:rsidRPr="004F5449">
        <w:rPr>
          <w:sz w:val="28"/>
          <w:szCs w:val="28"/>
        </w:rPr>
        <w:t>.</w:t>
      </w:r>
      <w:proofErr w:type="spellStart"/>
      <w:r w:rsidRPr="004F5449">
        <w:rPr>
          <w:sz w:val="28"/>
          <w:szCs w:val="28"/>
          <w:lang w:val="en-US"/>
        </w:rPr>
        <w:t>su</w:t>
      </w:r>
      <w:proofErr w:type="spellEnd"/>
      <w:r w:rsidRPr="004F5449">
        <w:rPr>
          <w:sz w:val="28"/>
          <w:szCs w:val="28"/>
        </w:rPr>
        <w:t>, также на информационных стендах, расположенных в администрации Моторского  сельсовета  по адресу: 662853, Россия, Красноярский  край,  Каратузский  район, с. Моторское  ул. Крупской, 4.</w:t>
      </w:r>
    </w:p>
    <w:p w:rsidR="00E57E1C" w:rsidRPr="004F5449" w:rsidRDefault="00E57E1C" w:rsidP="00E57E1C">
      <w:pPr>
        <w:pStyle w:val="a3"/>
        <w:ind w:firstLine="709"/>
        <w:jc w:val="both"/>
        <w:rPr>
          <w:sz w:val="28"/>
          <w:szCs w:val="28"/>
        </w:rPr>
      </w:pPr>
    </w:p>
    <w:p w:rsidR="00E57E1C" w:rsidRPr="004F5449" w:rsidRDefault="00E57E1C" w:rsidP="00E57E1C">
      <w:pPr>
        <w:pStyle w:val="a3"/>
        <w:ind w:firstLine="709"/>
        <w:jc w:val="both"/>
        <w:rPr>
          <w:b/>
          <w:sz w:val="28"/>
          <w:szCs w:val="28"/>
        </w:rPr>
      </w:pPr>
      <w:r w:rsidRPr="004F5449">
        <w:rPr>
          <w:b/>
          <w:sz w:val="28"/>
          <w:szCs w:val="28"/>
        </w:rPr>
        <w:t>2. Стандарт предоставления муниципальной услуги</w:t>
      </w:r>
    </w:p>
    <w:p w:rsidR="00E57E1C" w:rsidRPr="004F5449" w:rsidRDefault="00E57E1C" w:rsidP="00E57E1C">
      <w:pPr>
        <w:pStyle w:val="a3"/>
        <w:ind w:firstLine="709"/>
        <w:jc w:val="both"/>
        <w:rPr>
          <w:sz w:val="28"/>
          <w:szCs w:val="28"/>
        </w:rPr>
      </w:pPr>
    </w:p>
    <w:p w:rsidR="00E57E1C" w:rsidRPr="004F5449" w:rsidRDefault="00E57E1C" w:rsidP="00E57E1C">
      <w:pPr>
        <w:pStyle w:val="a3"/>
        <w:ind w:firstLine="709"/>
        <w:jc w:val="both"/>
        <w:rPr>
          <w:sz w:val="28"/>
          <w:szCs w:val="28"/>
        </w:rPr>
      </w:pPr>
      <w:r w:rsidRPr="004F5449">
        <w:rPr>
          <w:sz w:val="28"/>
          <w:szCs w:val="28"/>
        </w:rPr>
        <w:t>2.1. Наименование муниципальной услуги – «</w:t>
      </w:r>
      <w:r w:rsidRPr="004F5449">
        <w:rPr>
          <w:bCs/>
          <w:sz w:val="28"/>
          <w:szCs w:val="28"/>
        </w:rPr>
        <w:t>П</w:t>
      </w:r>
      <w:r w:rsidRPr="004F5449">
        <w:rPr>
          <w:sz w:val="28"/>
          <w:szCs w:val="28"/>
        </w:rPr>
        <w:t>рисвоение адресов земельным участкам, зданиям, сооружениями помещениям на территории муниципального образования</w:t>
      </w:r>
      <w:r w:rsidRPr="004F5449">
        <w:rPr>
          <w:bCs/>
          <w:sz w:val="28"/>
          <w:szCs w:val="28"/>
        </w:rPr>
        <w:t>»</w:t>
      </w:r>
      <w:r w:rsidRPr="004F5449">
        <w:rPr>
          <w:sz w:val="28"/>
          <w:szCs w:val="28"/>
        </w:rPr>
        <w:t xml:space="preserve"> - (далее – муниципальная услуга).</w:t>
      </w:r>
    </w:p>
    <w:p w:rsidR="00E57E1C" w:rsidRPr="004F5449" w:rsidRDefault="00E57E1C" w:rsidP="00E57E1C">
      <w:pPr>
        <w:pStyle w:val="a3"/>
        <w:ind w:firstLine="709"/>
        <w:jc w:val="both"/>
        <w:rPr>
          <w:sz w:val="28"/>
          <w:szCs w:val="28"/>
        </w:rPr>
      </w:pPr>
      <w:r w:rsidRPr="004F5449">
        <w:rPr>
          <w:sz w:val="28"/>
          <w:szCs w:val="28"/>
        </w:rPr>
        <w:t>2.2. Предоставление муниципальной услуги осуществляется администрацией Моторского  сельсовет</w:t>
      </w:r>
      <w:proofErr w:type="gramStart"/>
      <w:r w:rsidRPr="004F5449">
        <w:rPr>
          <w:sz w:val="28"/>
          <w:szCs w:val="28"/>
        </w:rPr>
        <w:t>а(</w:t>
      </w:r>
      <w:proofErr w:type="gramEnd"/>
      <w:r w:rsidRPr="004F5449">
        <w:rPr>
          <w:sz w:val="28"/>
          <w:szCs w:val="28"/>
        </w:rPr>
        <w:t>далее - администрация)</w:t>
      </w:r>
      <w:r w:rsidRPr="004F5449">
        <w:rPr>
          <w:i/>
          <w:sz w:val="28"/>
          <w:szCs w:val="28"/>
        </w:rPr>
        <w:t xml:space="preserve">. </w:t>
      </w:r>
      <w:r w:rsidRPr="004F5449">
        <w:rPr>
          <w:sz w:val="28"/>
          <w:szCs w:val="28"/>
        </w:rPr>
        <w:t>Ответственным исполнителем муниципальной услуги является зам. главы администрации  Моторского  сельсовета.</w:t>
      </w:r>
    </w:p>
    <w:p w:rsidR="00E57E1C" w:rsidRPr="004F5449" w:rsidRDefault="00E57E1C" w:rsidP="00E57E1C">
      <w:pPr>
        <w:pStyle w:val="a3"/>
        <w:ind w:firstLine="709"/>
        <w:jc w:val="both"/>
        <w:rPr>
          <w:sz w:val="28"/>
          <w:szCs w:val="28"/>
        </w:rPr>
      </w:pPr>
      <w:r w:rsidRPr="004F5449">
        <w:rPr>
          <w:sz w:val="28"/>
          <w:szCs w:val="28"/>
        </w:rPr>
        <w:t xml:space="preserve">Место нахождения: Россия, Красноярский  край,  Каратузский  район, </w:t>
      </w:r>
      <w:proofErr w:type="spellStart"/>
      <w:r w:rsidRPr="004F5449">
        <w:rPr>
          <w:sz w:val="28"/>
          <w:szCs w:val="28"/>
        </w:rPr>
        <w:t>с</w:t>
      </w:r>
      <w:proofErr w:type="gramStart"/>
      <w:r w:rsidRPr="004F5449">
        <w:rPr>
          <w:sz w:val="28"/>
          <w:szCs w:val="28"/>
        </w:rPr>
        <w:t>.М</w:t>
      </w:r>
      <w:proofErr w:type="gramEnd"/>
      <w:r w:rsidRPr="004F5449">
        <w:rPr>
          <w:sz w:val="28"/>
          <w:szCs w:val="28"/>
        </w:rPr>
        <w:t>оторское</w:t>
      </w:r>
      <w:proofErr w:type="spellEnd"/>
      <w:r w:rsidRPr="004F5449">
        <w:rPr>
          <w:sz w:val="28"/>
          <w:szCs w:val="28"/>
        </w:rPr>
        <w:t xml:space="preserve">  ул. Крупской, 4.</w:t>
      </w:r>
    </w:p>
    <w:p w:rsidR="00E57E1C" w:rsidRPr="004F5449" w:rsidRDefault="00E57E1C" w:rsidP="00E57E1C">
      <w:pPr>
        <w:pStyle w:val="a3"/>
        <w:ind w:firstLine="709"/>
        <w:jc w:val="both"/>
        <w:rPr>
          <w:sz w:val="28"/>
          <w:szCs w:val="28"/>
        </w:rPr>
      </w:pPr>
      <w:r w:rsidRPr="004F5449">
        <w:rPr>
          <w:sz w:val="28"/>
          <w:szCs w:val="28"/>
        </w:rPr>
        <w:t>Почтовый адрес: 662860, Красноярский  край,  Каратузский  район, с. Моторское  ул</w:t>
      </w:r>
      <w:proofErr w:type="gramStart"/>
      <w:r w:rsidRPr="004F5449">
        <w:rPr>
          <w:sz w:val="28"/>
          <w:szCs w:val="28"/>
        </w:rPr>
        <w:t>.К</w:t>
      </w:r>
      <w:proofErr w:type="gramEnd"/>
      <w:r w:rsidRPr="004F5449">
        <w:rPr>
          <w:sz w:val="28"/>
          <w:szCs w:val="28"/>
        </w:rPr>
        <w:t>рупской, 4.</w:t>
      </w:r>
    </w:p>
    <w:p w:rsidR="00E57E1C" w:rsidRPr="004F5449" w:rsidRDefault="00E57E1C" w:rsidP="00E57E1C">
      <w:pPr>
        <w:pStyle w:val="a3"/>
        <w:ind w:firstLine="709"/>
        <w:jc w:val="both"/>
        <w:rPr>
          <w:sz w:val="28"/>
          <w:szCs w:val="28"/>
        </w:rPr>
      </w:pPr>
      <w:r w:rsidRPr="004F5449">
        <w:rPr>
          <w:sz w:val="28"/>
          <w:szCs w:val="28"/>
        </w:rPr>
        <w:t>Приёмные дни: с  понедельника  по  пятницу.</w:t>
      </w:r>
    </w:p>
    <w:p w:rsidR="00E57E1C" w:rsidRPr="004F5449" w:rsidRDefault="00E57E1C" w:rsidP="00E57E1C">
      <w:pPr>
        <w:pStyle w:val="a3"/>
        <w:ind w:firstLine="709"/>
        <w:jc w:val="both"/>
        <w:rPr>
          <w:sz w:val="28"/>
          <w:szCs w:val="28"/>
        </w:rPr>
      </w:pPr>
      <w:r w:rsidRPr="004F5449">
        <w:rPr>
          <w:sz w:val="28"/>
          <w:szCs w:val="28"/>
        </w:rPr>
        <w:t xml:space="preserve">График работы: с 8.00 до 16.00, в пятницу с 8.00 до 16.00 (обеденный перерыв с 12.00 </w:t>
      </w:r>
      <w:proofErr w:type="gramStart"/>
      <w:r w:rsidRPr="004F5449">
        <w:rPr>
          <w:sz w:val="28"/>
          <w:szCs w:val="28"/>
        </w:rPr>
        <w:t>до</w:t>
      </w:r>
      <w:proofErr w:type="gramEnd"/>
      <w:r w:rsidRPr="004F5449">
        <w:rPr>
          <w:sz w:val="28"/>
          <w:szCs w:val="28"/>
        </w:rPr>
        <w:t xml:space="preserve"> 13.00)</w:t>
      </w:r>
    </w:p>
    <w:p w:rsidR="00E57E1C" w:rsidRPr="004F5449" w:rsidRDefault="00E57E1C" w:rsidP="00E57E1C">
      <w:pPr>
        <w:pStyle w:val="a3"/>
        <w:ind w:firstLine="709"/>
        <w:jc w:val="both"/>
        <w:rPr>
          <w:sz w:val="28"/>
          <w:szCs w:val="28"/>
        </w:rPr>
      </w:pPr>
      <w:r w:rsidRPr="004F5449">
        <w:rPr>
          <w:sz w:val="28"/>
          <w:szCs w:val="28"/>
        </w:rPr>
        <w:t xml:space="preserve">Телефон/факс: 8 (39137)35-3-19, адрес электронной почты </w:t>
      </w:r>
      <w:proofErr w:type="spellStart"/>
      <w:r w:rsidRPr="004F5449">
        <w:rPr>
          <w:sz w:val="28"/>
          <w:szCs w:val="28"/>
          <w:lang w:val="en-US"/>
        </w:rPr>
        <w:t>motorsckij</w:t>
      </w:r>
      <w:proofErr w:type="spellEnd"/>
      <w:r w:rsidRPr="004F5449">
        <w:rPr>
          <w:sz w:val="28"/>
          <w:szCs w:val="28"/>
        </w:rPr>
        <w:t>.</w:t>
      </w:r>
      <w:proofErr w:type="spellStart"/>
      <w:r w:rsidRPr="004F5449">
        <w:rPr>
          <w:sz w:val="28"/>
          <w:szCs w:val="28"/>
          <w:lang w:val="en-US"/>
        </w:rPr>
        <w:t>sels</w:t>
      </w:r>
      <w:proofErr w:type="spellEnd"/>
      <w:r w:rsidRPr="004F5449">
        <w:rPr>
          <w:sz w:val="28"/>
          <w:szCs w:val="28"/>
        </w:rPr>
        <w:t>@</w:t>
      </w:r>
      <w:proofErr w:type="spellStart"/>
      <w:r w:rsidRPr="004F5449">
        <w:rPr>
          <w:sz w:val="28"/>
          <w:szCs w:val="28"/>
          <w:lang w:val="en-US"/>
        </w:rPr>
        <w:t>yandex</w:t>
      </w:r>
      <w:proofErr w:type="spellEnd"/>
      <w:r w:rsidRPr="004F5449">
        <w:rPr>
          <w:sz w:val="28"/>
          <w:szCs w:val="28"/>
        </w:rPr>
        <w:t>.</w:t>
      </w:r>
      <w:proofErr w:type="spellStart"/>
      <w:r w:rsidRPr="004F5449">
        <w:rPr>
          <w:sz w:val="28"/>
          <w:szCs w:val="28"/>
          <w:lang w:val="en-US"/>
        </w:rPr>
        <w:t>ru</w:t>
      </w:r>
      <w:proofErr w:type="spellEnd"/>
    </w:p>
    <w:p w:rsidR="00E57E1C" w:rsidRPr="004F5449" w:rsidRDefault="00E57E1C" w:rsidP="00E57E1C">
      <w:pPr>
        <w:pStyle w:val="a3"/>
        <w:ind w:firstLine="709"/>
        <w:jc w:val="both"/>
        <w:rPr>
          <w:sz w:val="28"/>
          <w:szCs w:val="28"/>
        </w:rPr>
      </w:pPr>
      <w:r w:rsidRPr="004F5449">
        <w:rPr>
          <w:sz w:val="28"/>
          <w:szCs w:val="28"/>
        </w:rPr>
        <w:t xml:space="preserve">Информацию по процедуре предоставления муниципальной услуги можно получить у </w:t>
      </w:r>
      <w:proofErr w:type="gramStart"/>
      <w:r w:rsidRPr="004F5449">
        <w:rPr>
          <w:sz w:val="28"/>
          <w:szCs w:val="28"/>
        </w:rPr>
        <w:t>ответственных</w:t>
      </w:r>
      <w:proofErr w:type="gramEnd"/>
      <w:r w:rsidRPr="004F5449">
        <w:rPr>
          <w:sz w:val="28"/>
          <w:szCs w:val="28"/>
        </w:rPr>
        <w:t xml:space="preserve"> за предоставление муниципальной услуги.</w:t>
      </w:r>
    </w:p>
    <w:p w:rsidR="00E57E1C" w:rsidRPr="004F5449" w:rsidRDefault="00E57E1C" w:rsidP="00E57E1C">
      <w:pPr>
        <w:pStyle w:val="a3"/>
        <w:ind w:firstLine="709"/>
        <w:jc w:val="both"/>
        <w:rPr>
          <w:color w:val="000000"/>
          <w:sz w:val="28"/>
          <w:szCs w:val="28"/>
        </w:rPr>
      </w:pPr>
      <w:r w:rsidRPr="004F5449">
        <w:rPr>
          <w:sz w:val="28"/>
          <w:szCs w:val="28"/>
        </w:rPr>
        <w:t xml:space="preserve">       2.3. Получателями муниципальной услуги являются </w:t>
      </w:r>
      <w:r w:rsidRPr="004F5449">
        <w:rPr>
          <w:color w:val="000000"/>
          <w:sz w:val="28"/>
          <w:szCs w:val="28"/>
        </w:rPr>
        <w:t xml:space="preserve">физические или </w:t>
      </w:r>
      <w:r w:rsidRPr="004F5449">
        <w:rPr>
          <w:color w:val="000000"/>
          <w:sz w:val="28"/>
          <w:szCs w:val="28"/>
        </w:rPr>
        <w:lastRenderedPageBreak/>
        <w:t xml:space="preserve">юридические  лица, заинтересованные в получении муниципальной услуги, либо их уполномоченные представители (далее - заявитель).  </w:t>
      </w:r>
    </w:p>
    <w:p w:rsidR="00E57E1C" w:rsidRPr="004F5449" w:rsidRDefault="00E57E1C" w:rsidP="00E57E1C">
      <w:pPr>
        <w:pStyle w:val="a3"/>
        <w:ind w:firstLine="709"/>
        <w:jc w:val="both"/>
        <w:rPr>
          <w:sz w:val="28"/>
          <w:szCs w:val="28"/>
        </w:rPr>
      </w:pPr>
      <w:r w:rsidRPr="004F5449">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57E1C" w:rsidRPr="004F5449" w:rsidRDefault="00E57E1C" w:rsidP="00E57E1C">
      <w:pPr>
        <w:pStyle w:val="a3"/>
        <w:ind w:firstLine="709"/>
        <w:jc w:val="both"/>
        <w:rPr>
          <w:sz w:val="28"/>
          <w:szCs w:val="28"/>
        </w:rPr>
      </w:pPr>
      <w:r w:rsidRPr="004F5449">
        <w:rPr>
          <w:sz w:val="28"/>
          <w:szCs w:val="28"/>
        </w:rPr>
        <w:t xml:space="preserve">      2.4. Результатом предоставления муниципальной услуги являются:</w:t>
      </w:r>
    </w:p>
    <w:p w:rsidR="00E57E1C" w:rsidRPr="004F5449" w:rsidRDefault="00E57E1C" w:rsidP="00E57E1C">
      <w:pPr>
        <w:pStyle w:val="a3"/>
        <w:ind w:firstLine="709"/>
        <w:jc w:val="both"/>
        <w:rPr>
          <w:sz w:val="28"/>
          <w:szCs w:val="28"/>
        </w:rPr>
      </w:pPr>
      <w:r w:rsidRPr="004F5449">
        <w:rPr>
          <w:sz w:val="28"/>
          <w:szCs w:val="28"/>
        </w:rPr>
        <w:t xml:space="preserve">     - </w:t>
      </w:r>
      <w:r w:rsidRPr="004F5449">
        <w:rPr>
          <w:bCs/>
          <w:sz w:val="28"/>
          <w:szCs w:val="28"/>
        </w:rPr>
        <w:t>П</w:t>
      </w:r>
      <w:r w:rsidRPr="004F5449">
        <w:rPr>
          <w:sz w:val="28"/>
          <w:szCs w:val="28"/>
        </w:rPr>
        <w:t>рисвоение адресов земельным участкам, зданиям, сооружениям и помещениям на территории муниципального образования «Моторский сельсовет» (далее - информация);</w:t>
      </w:r>
    </w:p>
    <w:p w:rsidR="00E57E1C" w:rsidRPr="004F5449" w:rsidRDefault="00E57E1C" w:rsidP="00E57E1C">
      <w:pPr>
        <w:pStyle w:val="a3"/>
        <w:ind w:firstLine="709"/>
        <w:jc w:val="both"/>
        <w:rPr>
          <w:color w:val="000000"/>
          <w:sz w:val="28"/>
          <w:szCs w:val="28"/>
        </w:rPr>
      </w:pPr>
      <w:r w:rsidRPr="004F5449">
        <w:rPr>
          <w:color w:val="000000"/>
          <w:sz w:val="28"/>
          <w:szCs w:val="28"/>
        </w:rPr>
        <w:t xml:space="preserve">   - отказ в предоставлении услуги.</w:t>
      </w:r>
    </w:p>
    <w:p w:rsidR="00E57E1C" w:rsidRPr="004F5449" w:rsidRDefault="00E57E1C" w:rsidP="00E57E1C">
      <w:pPr>
        <w:pStyle w:val="a3"/>
        <w:ind w:firstLine="709"/>
        <w:jc w:val="both"/>
        <w:rPr>
          <w:bCs/>
          <w:sz w:val="28"/>
          <w:szCs w:val="28"/>
        </w:rPr>
      </w:pPr>
      <w:r w:rsidRPr="004F5449">
        <w:rPr>
          <w:color w:val="000000"/>
          <w:sz w:val="28"/>
          <w:szCs w:val="28"/>
        </w:rPr>
        <w:t> </w:t>
      </w:r>
      <w:r w:rsidRPr="004F5449">
        <w:rPr>
          <w:sz w:val="28"/>
          <w:szCs w:val="28"/>
        </w:rPr>
        <w:t xml:space="preserve">2.5. </w:t>
      </w:r>
      <w:r w:rsidRPr="004F5449">
        <w:rPr>
          <w:bCs/>
          <w:sz w:val="28"/>
          <w:szCs w:val="28"/>
        </w:rPr>
        <w:t>Срок предоставления муниципальной услуги составляет не более 7 дней со дня письменного обращения заявителя по почте или в день обращения при личном устном обращении.</w:t>
      </w:r>
    </w:p>
    <w:p w:rsidR="00E57E1C" w:rsidRPr="004F5449" w:rsidRDefault="00E57E1C" w:rsidP="00E57E1C">
      <w:pPr>
        <w:pStyle w:val="a3"/>
        <w:ind w:firstLine="709"/>
        <w:jc w:val="both"/>
        <w:rPr>
          <w:sz w:val="28"/>
          <w:szCs w:val="28"/>
        </w:rPr>
      </w:pPr>
      <w:r w:rsidRPr="004F5449">
        <w:rPr>
          <w:bCs/>
          <w:sz w:val="28"/>
          <w:szCs w:val="28"/>
        </w:rPr>
        <w:t xml:space="preserve">2.6. Правовыми основаниями для предоставления муниципальной </w:t>
      </w:r>
      <w:r w:rsidRPr="004F5449">
        <w:rPr>
          <w:sz w:val="28"/>
          <w:szCs w:val="28"/>
        </w:rPr>
        <w:t>услуги является:</w:t>
      </w:r>
    </w:p>
    <w:p w:rsidR="00E57E1C" w:rsidRPr="004F5449" w:rsidRDefault="00E57E1C" w:rsidP="00E57E1C">
      <w:pPr>
        <w:pStyle w:val="a3"/>
        <w:ind w:firstLine="709"/>
        <w:jc w:val="both"/>
        <w:rPr>
          <w:sz w:val="28"/>
          <w:szCs w:val="28"/>
        </w:rPr>
      </w:pPr>
      <w:r w:rsidRPr="004F5449">
        <w:rPr>
          <w:sz w:val="28"/>
          <w:szCs w:val="28"/>
        </w:rPr>
        <w:t xml:space="preserve">- </w:t>
      </w:r>
      <w:hyperlink r:id="rId4" w:history="1">
        <w:r w:rsidRPr="004F5449">
          <w:rPr>
            <w:sz w:val="28"/>
            <w:szCs w:val="28"/>
          </w:rPr>
          <w:t>Конституция</w:t>
        </w:r>
      </w:hyperlink>
      <w:r w:rsidRPr="004F5449">
        <w:rPr>
          <w:sz w:val="28"/>
          <w:szCs w:val="28"/>
        </w:rPr>
        <w:t xml:space="preserve"> Российской Федерации;</w:t>
      </w:r>
    </w:p>
    <w:p w:rsidR="00E57E1C" w:rsidRPr="004F5449" w:rsidRDefault="00E57E1C" w:rsidP="00E57E1C">
      <w:pPr>
        <w:pStyle w:val="a3"/>
        <w:ind w:firstLine="709"/>
        <w:jc w:val="both"/>
        <w:rPr>
          <w:sz w:val="28"/>
          <w:szCs w:val="28"/>
        </w:rPr>
      </w:pPr>
      <w:r w:rsidRPr="004F5449">
        <w:rPr>
          <w:sz w:val="28"/>
          <w:szCs w:val="28"/>
        </w:rPr>
        <w:t xml:space="preserve">- Федеральный </w:t>
      </w:r>
      <w:hyperlink r:id="rId5" w:history="1">
        <w:r w:rsidRPr="004F5449">
          <w:rPr>
            <w:sz w:val="28"/>
            <w:szCs w:val="28"/>
          </w:rPr>
          <w:t>закон</w:t>
        </w:r>
      </w:hyperlink>
      <w:r w:rsidRPr="004F5449">
        <w:rPr>
          <w:sz w:val="28"/>
          <w:szCs w:val="28"/>
        </w:rPr>
        <w:t xml:space="preserve"> от 06.10.2003 № 131-ФЗ «Об общих принципах организации местного самоуправления в Российской Федерации»; </w:t>
      </w:r>
    </w:p>
    <w:p w:rsidR="00E57E1C" w:rsidRPr="004F5449" w:rsidRDefault="00E57E1C" w:rsidP="00E57E1C">
      <w:pPr>
        <w:pStyle w:val="a3"/>
        <w:ind w:firstLine="709"/>
        <w:jc w:val="both"/>
        <w:rPr>
          <w:bCs/>
          <w:sz w:val="28"/>
          <w:szCs w:val="28"/>
        </w:rPr>
      </w:pPr>
      <w:r w:rsidRPr="004F5449">
        <w:rPr>
          <w:bCs/>
          <w:sz w:val="28"/>
          <w:szCs w:val="28"/>
        </w:rPr>
        <w:t xml:space="preserve">- </w:t>
      </w:r>
      <w:proofErr w:type="spellStart"/>
      <w:r w:rsidRPr="004F5449">
        <w:rPr>
          <w:bCs/>
          <w:sz w:val="28"/>
          <w:szCs w:val="28"/>
        </w:rPr>
        <w:t>Федеральный</w:t>
      </w:r>
      <w:hyperlink r:id="rId6" w:history="1">
        <w:r w:rsidRPr="004F5449">
          <w:rPr>
            <w:bCs/>
            <w:sz w:val="28"/>
            <w:szCs w:val="28"/>
          </w:rPr>
          <w:t>закон</w:t>
        </w:r>
        <w:proofErr w:type="spellEnd"/>
      </w:hyperlink>
      <w:r w:rsidRPr="004F5449">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E57E1C" w:rsidRPr="004F5449" w:rsidRDefault="00E57E1C" w:rsidP="00E57E1C">
      <w:pPr>
        <w:pStyle w:val="a3"/>
        <w:ind w:firstLine="709"/>
        <w:jc w:val="both"/>
        <w:rPr>
          <w:sz w:val="28"/>
          <w:szCs w:val="28"/>
        </w:rPr>
      </w:pPr>
      <w:r w:rsidRPr="004F5449">
        <w:rPr>
          <w:sz w:val="28"/>
          <w:szCs w:val="28"/>
        </w:rPr>
        <w:t xml:space="preserve">- Федеральный закон от 27.07.2010 № 210-ФЗ «Об </w:t>
      </w:r>
      <w:r w:rsidRPr="004F5449">
        <w:rPr>
          <w:bCs/>
          <w:sz w:val="28"/>
          <w:szCs w:val="28"/>
        </w:rPr>
        <w:t>организации предоставления государственных и муниципальных услуг»</w:t>
      </w:r>
      <w:r w:rsidRPr="004F5449">
        <w:rPr>
          <w:sz w:val="28"/>
          <w:szCs w:val="28"/>
        </w:rPr>
        <w:t>.</w:t>
      </w:r>
    </w:p>
    <w:p w:rsidR="00E57E1C" w:rsidRPr="004F5449" w:rsidRDefault="00E57E1C" w:rsidP="00E57E1C">
      <w:pPr>
        <w:pStyle w:val="a3"/>
        <w:ind w:firstLine="709"/>
        <w:jc w:val="both"/>
        <w:rPr>
          <w:i/>
          <w:sz w:val="28"/>
          <w:szCs w:val="28"/>
        </w:rPr>
      </w:pPr>
      <w:r w:rsidRPr="004F5449">
        <w:rPr>
          <w:sz w:val="28"/>
          <w:szCs w:val="28"/>
        </w:rPr>
        <w:t xml:space="preserve">- </w:t>
      </w:r>
      <w:hyperlink r:id="rId7" w:history="1">
        <w:r w:rsidRPr="004F5449">
          <w:rPr>
            <w:sz w:val="28"/>
            <w:szCs w:val="28"/>
          </w:rPr>
          <w:t>Устав</w:t>
        </w:r>
      </w:hyperlink>
      <w:r w:rsidRPr="004F5449">
        <w:rPr>
          <w:sz w:val="28"/>
          <w:szCs w:val="28"/>
        </w:rPr>
        <w:t xml:space="preserve"> Моторского сельсовета</w:t>
      </w:r>
      <w:r w:rsidRPr="004F5449">
        <w:rPr>
          <w:i/>
          <w:sz w:val="28"/>
          <w:szCs w:val="28"/>
        </w:rPr>
        <w:t>.</w:t>
      </w:r>
    </w:p>
    <w:p w:rsidR="00E57E1C" w:rsidRPr="004F5449" w:rsidRDefault="00E57E1C" w:rsidP="00E57E1C">
      <w:pPr>
        <w:pStyle w:val="a3"/>
        <w:ind w:firstLine="709"/>
        <w:jc w:val="both"/>
        <w:rPr>
          <w:bCs/>
          <w:sz w:val="28"/>
          <w:szCs w:val="28"/>
        </w:rPr>
      </w:pPr>
      <w:r w:rsidRPr="004F5449">
        <w:rPr>
          <w:bCs/>
          <w:sz w:val="28"/>
          <w:szCs w:val="28"/>
        </w:rPr>
        <w:t>2.7. Исчерпывающий перечень документов, необходимых для предоставления муниципальной услуги (далее - документы).</w:t>
      </w:r>
    </w:p>
    <w:p w:rsidR="00E57E1C" w:rsidRPr="004F5449" w:rsidRDefault="00E57E1C" w:rsidP="00E57E1C">
      <w:pPr>
        <w:pStyle w:val="a3"/>
        <w:ind w:firstLine="709"/>
        <w:jc w:val="both"/>
        <w:rPr>
          <w:sz w:val="28"/>
          <w:szCs w:val="28"/>
        </w:rPr>
      </w:pPr>
      <w:r w:rsidRPr="004F5449">
        <w:rPr>
          <w:sz w:val="28"/>
          <w:szCs w:val="28"/>
        </w:rPr>
        <w:t>1)</w:t>
      </w:r>
      <w:proofErr w:type="gramStart"/>
      <w:r w:rsidRPr="004F5449">
        <w:rPr>
          <w:sz w:val="28"/>
          <w:szCs w:val="28"/>
        </w:rPr>
        <w:t>Заявление</w:t>
      </w:r>
      <w:proofErr w:type="gramEnd"/>
      <w:r w:rsidRPr="004F5449">
        <w:rPr>
          <w:sz w:val="28"/>
          <w:szCs w:val="28"/>
        </w:rPr>
        <w:t xml:space="preserve"> к которому прилагаются:</w:t>
      </w:r>
    </w:p>
    <w:p w:rsidR="00E57E1C" w:rsidRPr="004F5449" w:rsidRDefault="00E57E1C" w:rsidP="00E57E1C">
      <w:pPr>
        <w:pStyle w:val="a3"/>
        <w:ind w:firstLine="709"/>
        <w:jc w:val="both"/>
        <w:rPr>
          <w:sz w:val="28"/>
          <w:szCs w:val="28"/>
        </w:rPr>
      </w:pPr>
      <w:r w:rsidRPr="004F5449">
        <w:rPr>
          <w:sz w:val="28"/>
          <w:szCs w:val="28"/>
        </w:rPr>
        <w:t>а) копия документа, удостоверяющего личность заявителя;</w:t>
      </w:r>
    </w:p>
    <w:p w:rsidR="00E57E1C" w:rsidRPr="004F5449" w:rsidRDefault="00E57E1C" w:rsidP="00E57E1C">
      <w:pPr>
        <w:pStyle w:val="a3"/>
        <w:ind w:firstLine="709"/>
        <w:jc w:val="both"/>
        <w:rPr>
          <w:sz w:val="28"/>
          <w:szCs w:val="28"/>
        </w:rPr>
      </w:pPr>
      <w:r w:rsidRPr="004F5449">
        <w:rPr>
          <w:sz w:val="28"/>
          <w:szCs w:val="28"/>
        </w:rPr>
        <w:t>б) копия свидетельства о государственной регистрации юридического лица (для юридических лиц);</w:t>
      </w:r>
    </w:p>
    <w:p w:rsidR="00E57E1C" w:rsidRPr="004F5449" w:rsidRDefault="00E57E1C" w:rsidP="00E57E1C">
      <w:pPr>
        <w:pStyle w:val="a3"/>
        <w:ind w:firstLine="709"/>
        <w:jc w:val="both"/>
        <w:rPr>
          <w:sz w:val="28"/>
          <w:szCs w:val="28"/>
        </w:rPr>
      </w:pPr>
      <w:r w:rsidRPr="004F5449">
        <w:rPr>
          <w:sz w:val="28"/>
          <w:szCs w:val="28"/>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57E1C" w:rsidRPr="004F5449" w:rsidRDefault="00E57E1C" w:rsidP="00E57E1C">
      <w:pPr>
        <w:pStyle w:val="a3"/>
        <w:ind w:firstLine="709"/>
        <w:jc w:val="both"/>
        <w:rPr>
          <w:sz w:val="28"/>
          <w:szCs w:val="28"/>
        </w:rPr>
      </w:pPr>
      <w:r w:rsidRPr="004F5449">
        <w:rPr>
          <w:sz w:val="28"/>
          <w:szCs w:val="28"/>
        </w:rPr>
        <w:t>2.7.1. При присвоении адреса введенному в эксплуатацию объекту недвижимости:</w:t>
      </w:r>
    </w:p>
    <w:p w:rsidR="00E57E1C" w:rsidRPr="004F5449" w:rsidRDefault="00E57E1C" w:rsidP="00E57E1C">
      <w:pPr>
        <w:pStyle w:val="a3"/>
        <w:ind w:firstLine="709"/>
        <w:jc w:val="both"/>
        <w:rPr>
          <w:sz w:val="28"/>
          <w:szCs w:val="28"/>
        </w:rPr>
      </w:pPr>
      <w:r w:rsidRPr="004F5449">
        <w:rPr>
          <w:sz w:val="28"/>
          <w:szCs w:val="28"/>
        </w:rPr>
        <w:t>1) копии документов, удостоверяющих права на объект недвижимости;</w:t>
      </w:r>
    </w:p>
    <w:p w:rsidR="00E57E1C" w:rsidRPr="004F5449" w:rsidRDefault="00E57E1C" w:rsidP="00E57E1C">
      <w:pPr>
        <w:pStyle w:val="a3"/>
        <w:ind w:firstLine="709"/>
        <w:jc w:val="both"/>
        <w:rPr>
          <w:sz w:val="28"/>
          <w:szCs w:val="28"/>
        </w:rPr>
      </w:pPr>
      <w:proofErr w:type="gramStart"/>
      <w:r w:rsidRPr="004F5449">
        <w:rPr>
          <w:sz w:val="28"/>
          <w:szCs w:val="28"/>
        </w:rPr>
        <w:t xml:space="preserve">2) в случае оформления прав на объект недвижимости в порядке, установленном Федеральным </w:t>
      </w:r>
      <w:hyperlink r:id="rId8" w:history="1">
        <w:r w:rsidRPr="004F5449">
          <w:rPr>
            <w:sz w:val="28"/>
            <w:szCs w:val="28"/>
          </w:rPr>
          <w:t>законом</w:t>
        </w:r>
      </w:hyperlink>
      <w:r w:rsidRPr="004F5449">
        <w:rPr>
          <w:sz w:val="28"/>
          <w:szCs w:val="28"/>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E57E1C" w:rsidRPr="004F5449" w:rsidRDefault="00E57E1C" w:rsidP="00E57E1C">
      <w:pPr>
        <w:pStyle w:val="a3"/>
        <w:ind w:firstLine="709"/>
        <w:jc w:val="both"/>
        <w:rPr>
          <w:sz w:val="28"/>
          <w:szCs w:val="28"/>
        </w:rPr>
      </w:pPr>
      <w:r w:rsidRPr="004F5449">
        <w:rPr>
          <w:sz w:val="28"/>
          <w:szCs w:val="28"/>
        </w:rPr>
        <w:t xml:space="preserve">2.7.2. При присвоении адреса объекту недвижимости на стадии ввода в </w:t>
      </w:r>
      <w:r w:rsidRPr="004F5449">
        <w:rPr>
          <w:sz w:val="28"/>
          <w:szCs w:val="28"/>
        </w:rPr>
        <w:lastRenderedPageBreak/>
        <w:t>эксплуатацию в порядке, установленном градостроительным законодательством:</w:t>
      </w:r>
    </w:p>
    <w:p w:rsidR="00E57E1C" w:rsidRPr="004F5449" w:rsidRDefault="00E57E1C" w:rsidP="00E57E1C">
      <w:pPr>
        <w:pStyle w:val="a3"/>
        <w:ind w:firstLine="709"/>
        <w:jc w:val="both"/>
        <w:rPr>
          <w:sz w:val="28"/>
          <w:szCs w:val="28"/>
        </w:rPr>
      </w:pPr>
      <w:r w:rsidRPr="004F5449">
        <w:rPr>
          <w:sz w:val="28"/>
          <w:szCs w:val="28"/>
        </w:rPr>
        <w:t>1)правоустанавливающие документы на земельный участок;</w:t>
      </w:r>
    </w:p>
    <w:p w:rsidR="00E57E1C" w:rsidRPr="004F5449" w:rsidRDefault="00E57E1C" w:rsidP="00E57E1C">
      <w:pPr>
        <w:pStyle w:val="a3"/>
        <w:ind w:firstLine="709"/>
        <w:jc w:val="both"/>
        <w:rPr>
          <w:sz w:val="28"/>
          <w:szCs w:val="28"/>
        </w:rPr>
      </w:pPr>
      <w:r w:rsidRPr="004F5449">
        <w:rPr>
          <w:sz w:val="28"/>
          <w:szCs w:val="28"/>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E57E1C" w:rsidRPr="004F5449" w:rsidRDefault="00E57E1C" w:rsidP="00E57E1C">
      <w:pPr>
        <w:pStyle w:val="a3"/>
        <w:ind w:firstLine="709"/>
        <w:jc w:val="both"/>
        <w:rPr>
          <w:sz w:val="28"/>
          <w:szCs w:val="28"/>
        </w:rPr>
      </w:pPr>
      <w:r w:rsidRPr="004F5449">
        <w:rPr>
          <w:sz w:val="28"/>
          <w:szCs w:val="28"/>
        </w:rPr>
        <w:t>3) разрешение на строительство.</w:t>
      </w:r>
    </w:p>
    <w:p w:rsidR="00E57E1C" w:rsidRPr="004F5449" w:rsidRDefault="00E57E1C" w:rsidP="00E57E1C">
      <w:pPr>
        <w:pStyle w:val="a3"/>
        <w:ind w:firstLine="709"/>
        <w:jc w:val="both"/>
        <w:rPr>
          <w:sz w:val="28"/>
          <w:szCs w:val="28"/>
        </w:rPr>
      </w:pPr>
      <w:r w:rsidRPr="004F5449">
        <w:rPr>
          <w:sz w:val="28"/>
          <w:szCs w:val="28"/>
        </w:rPr>
        <w:t>2.7.3. При присвоении адреса объектам незавершенного строительства:</w:t>
      </w:r>
    </w:p>
    <w:p w:rsidR="00E57E1C" w:rsidRPr="004F5449" w:rsidRDefault="00E57E1C" w:rsidP="00E57E1C">
      <w:pPr>
        <w:pStyle w:val="a3"/>
        <w:ind w:firstLine="709"/>
        <w:jc w:val="both"/>
        <w:rPr>
          <w:sz w:val="28"/>
          <w:szCs w:val="28"/>
        </w:rPr>
      </w:pPr>
      <w:r w:rsidRPr="004F5449">
        <w:rPr>
          <w:sz w:val="28"/>
          <w:szCs w:val="28"/>
        </w:rPr>
        <w:t>1) правоустанавливающие документы на земельный участок;</w:t>
      </w:r>
    </w:p>
    <w:p w:rsidR="00E57E1C" w:rsidRPr="004F5449" w:rsidRDefault="00E57E1C" w:rsidP="00E57E1C">
      <w:pPr>
        <w:pStyle w:val="a3"/>
        <w:ind w:firstLine="709"/>
        <w:jc w:val="both"/>
        <w:rPr>
          <w:sz w:val="28"/>
          <w:szCs w:val="28"/>
        </w:rPr>
      </w:pPr>
      <w:r w:rsidRPr="004F5449">
        <w:rPr>
          <w:sz w:val="28"/>
          <w:szCs w:val="28"/>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E57E1C" w:rsidRPr="004F5449" w:rsidRDefault="00E57E1C" w:rsidP="00E57E1C">
      <w:pPr>
        <w:pStyle w:val="a3"/>
        <w:ind w:firstLine="709"/>
        <w:jc w:val="both"/>
        <w:rPr>
          <w:sz w:val="28"/>
          <w:szCs w:val="28"/>
        </w:rPr>
      </w:pPr>
      <w:r w:rsidRPr="004F5449">
        <w:rPr>
          <w:sz w:val="28"/>
          <w:szCs w:val="28"/>
        </w:rPr>
        <w:t>3) разрешение на строительство, выданное в установленном законом порядке.</w:t>
      </w:r>
    </w:p>
    <w:p w:rsidR="00E57E1C" w:rsidRPr="004F5449" w:rsidRDefault="00E57E1C" w:rsidP="00E57E1C">
      <w:pPr>
        <w:pStyle w:val="a3"/>
        <w:ind w:firstLine="709"/>
        <w:jc w:val="both"/>
        <w:rPr>
          <w:sz w:val="28"/>
          <w:szCs w:val="28"/>
        </w:rPr>
      </w:pPr>
      <w:r w:rsidRPr="004F5449">
        <w:rPr>
          <w:sz w:val="28"/>
          <w:szCs w:val="28"/>
        </w:rPr>
        <w:t>2.7.4. При присвоении адреса земельному участку:</w:t>
      </w:r>
    </w:p>
    <w:p w:rsidR="00E57E1C" w:rsidRPr="004F5449" w:rsidRDefault="00E57E1C" w:rsidP="00E57E1C">
      <w:pPr>
        <w:pStyle w:val="a3"/>
        <w:ind w:firstLine="709"/>
        <w:jc w:val="both"/>
        <w:rPr>
          <w:sz w:val="28"/>
          <w:szCs w:val="28"/>
        </w:rPr>
      </w:pPr>
      <w:r w:rsidRPr="004F5449">
        <w:rPr>
          <w:sz w:val="28"/>
          <w:szCs w:val="28"/>
        </w:rPr>
        <w:t>1) кадастровый паспорт земельного участка;</w:t>
      </w:r>
    </w:p>
    <w:p w:rsidR="00E57E1C" w:rsidRPr="004F5449" w:rsidRDefault="00E57E1C" w:rsidP="00E57E1C">
      <w:pPr>
        <w:pStyle w:val="a3"/>
        <w:ind w:firstLine="709"/>
        <w:jc w:val="both"/>
        <w:rPr>
          <w:sz w:val="28"/>
          <w:szCs w:val="28"/>
        </w:rPr>
      </w:pPr>
      <w:r w:rsidRPr="004F5449">
        <w:rPr>
          <w:sz w:val="28"/>
          <w:szCs w:val="28"/>
        </w:rPr>
        <w:t>2) правоустанавливающий документ на земельный участок;</w:t>
      </w:r>
    </w:p>
    <w:p w:rsidR="00E57E1C" w:rsidRPr="004F5449" w:rsidRDefault="00E57E1C" w:rsidP="00E57E1C">
      <w:pPr>
        <w:pStyle w:val="a3"/>
        <w:ind w:firstLine="709"/>
        <w:jc w:val="both"/>
        <w:rPr>
          <w:sz w:val="28"/>
          <w:szCs w:val="28"/>
        </w:rPr>
      </w:pPr>
      <w:r w:rsidRPr="004F5449">
        <w:rPr>
          <w:sz w:val="28"/>
          <w:szCs w:val="28"/>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E57E1C" w:rsidRPr="004F5449" w:rsidRDefault="00E57E1C" w:rsidP="00E57E1C">
      <w:pPr>
        <w:pStyle w:val="a3"/>
        <w:ind w:firstLine="709"/>
        <w:jc w:val="both"/>
        <w:rPr>
          <w:sz w:val="28"/>
          <w:szCs w:val="28"/>
        </w:rPr>
      </w:pPr>
      <w:r w:rsidRPr="004F5449">
        <w:rPr>
          <w:sz w:val="28"/>
          <w:szCs w:val="28"/>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E57E1C" w:rsidRPr="004F5449" w:rsidRDefault="00E57E1C" w:rsidP="00E57E1C">
      <w:pPr>
        <w:pStyle w:val="a3"/>
        <w:ind w:firstLine="709"/>
        <w:jc w:val="both"/>
        <w:rPr>
          <w:sz w:val="28"/>
          <w:szCs w:val="28"/>
        </w:rPr>
      </w:pPr>
      <w:r w:rsidRPr="004F5449">
        <w:rPr>
          <w:sz w:val="28"/>
          <w:szCs w:val="28"/>
        </w:rPr>
        <w:t>1) правоустанавливающие документы на объект недвижимости, кадастровый паспорт объекта недвижимости;</w:t>
      </w:r>
    </w:p>
    <w:p w:rsidR="00E57E1C" w:rsidRPr="004F5449" w:rsidRDefault="00E57E1C" w:rsidP="00E57E1C">
      <w:pPr>
        <w:pStyle w:val="a3"/>
        <w:ind w:firstLine="709"/>
        <w:jc w:val="both"/>
        <w:rPr>
          <w:sz w:val="28"/>
          <w:szCs w:val="28"/>
        </w:rPr>
      </w:pPr>
      <w:r w:rsidRPr="004F5449">
        <w:rPr>
          <w:sz w:val="28"/>
          <w:szCs w:val="28"/>
        </w:rPr>
        <w:t>2) кадастровая выписка о земельном участке.</w:t>
      </w:r>
    </w:p>
    <w:p w:rsidR="00E57E1C" w:rsidRPr="004F5449" w:rsidRDefault="00E57E1C" w:rsidP="00E57E1C">
      <w:pPr>
        <w:pStyle w:val="a3"/>
        <w:ind w:firstLine="709"/>
        <w:jc w:val="both"/>
        <w:rPr>
          <w:sz w:val="28"/>
          <w:szCs w:val="28"/>
        </w:rPr>
      </w:pPr>
      <w:r w:rsidRPr="004F5449">
        <w:rPr>
          <w:sz w:val="28"/>
          <w:szCs w:val="28"/>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E57E1C" w:rsidRPr="004F5449" w:rsidRDefault="00E57E1C" w:rsidP="00E57E1C">
      <w:pPr>
        <w:pStyle w:val="a3"/>
        <w:ind w:firstLine="709"/>
        <w:jc w:val="both"/>
        <w:rPr>
          <w:sz w:val="28"/>
          <w:szCs w:val="28"/>
        </w:rPr>
      </w:pPr>
      <w:r w:rsidRPr="004F5449">
        <w:rPr>
          <w:bCs/>
          <w:sz w:val="28"/>
          <w:szCs w:val="28"/>
        </w:rPr>
        <w:t>2.10</w:t>
      </w:r>
      <w:r w:rsidRPr="004F5449">
        <w:rPr>
          <w:bCs/>
          <w:i/>
          <w:sz w:val="28"/>
          <w:szCs w:val="28"/>
        </w:rPr>
        <w:t>.</w:t>
      </w:r>
      <w:r w:rsidRPr="004F5449">
        <w:rPr>
          <w:sz w:val="28"/>
          <w:szCs w:val="28"/>
        </w:rPr>
        <w:t xml:space="preserve">Администрация самостоятельно запрашивает документы, указанные в </w:t>
      </w:r>
      <w:hyperlink r:id="rId9" w:history="1">
        <w:r w:rsidRPr="004F5449">
          <w:rPr>
            <w:sz w:val="28"/>
            <w:szCs w:val="28"/>
          </w:rPr>
          <w:t>абзаце втором</w:t>
        </w:r>
      </w:hyperlink>
      <w:r w:rsidRPr="004F5449">
        <w:rPr>
          <w:sz w:val="28"/>
          <w:szCs w:val="28"/>
        </w:rPr>
        <w:t xml:space="preserve"> пункта 2.7., пунктах 2.7.1.-2.7.4., пункте 2.8.настоящего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57E1C" w:rsidRPr="004F5449" w:rsidRDefault="00E57E1C" w:rsidP="00E57E1C">
      <w:pPr>
        <w:pStyle w:val="a3"/>
        <w:ind w:firstLine="709"/>
        <w:jc w:val="both"/>
        <w:rPr>
          <w:sz w:val="28"/>
          <w:szCs w:val="28"/>
        </w:rPr>
      </w:pPr>
      <w:r w:rsidRPr="004F5449">
        <w:rPr>
          <w:sz w:val="28"/>
          <w:szCs w:val="28"/>
        </w:rPr>
        <w:t>2.11. Запрещено требовать от заявителя:</w:t>
      </w:r>
    </w:p>
    <w:p w:rsidR="00E57E1C" w:rsidRPr="004F5449" w:rsidRDefault="00E57E1C" w:rsidP="00E57E1C">
      <w:pPr>
        <w:pStyle w:val="a3"/>
        <w:ind w:firstLine="709"/>
        <w:jc w:val="both"/>
        <w:rPr>
          <w:sz w:val="28"/>
          <w:szCs w:val="28"/>
        </w:rPr>
      </w:pPr>
      <w:r w:rsidRPr="004F544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E1C" w:rsidRPr="004F5449" w:rsidRDefault="00E57E1C" w:rsidP="00E57E1C">
      <w:pPr>
        <w:pStyle w:val="a3"/>
        <w:ind w:firstLine="709"/>
        <w:jc w:val="both"/>
        <w:rPr>
          <w:sz w:val="28"/>
          <w:szCs w:val="28"/>
        </w:rPr>
      </w:pPr>
      <w:proofErr w:type="gramStart"/>
      <w:r w:rsidRPr="004F544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4F5449">
        <w:rPr>
          <w:sz w:val="28"/>
          <w:szCs w:val="28"/>
        </w:rPr>
        <w:lastRenderedPageBreak/>
        <w:t xml:space="preserve">документов, указанных в </w:t>
      </w:r>
      <w:hyperlink r:id="rId10" w:history="1">
        <w:r w:rsidRPr="004F5449">
          <w:rPr>
            <w:sz w:val="28"/>
            <w:szCs w:val="28"/>
          </w:rPr>
          <w:t>части</w:t>
        </w:r>
        <w:proofErr w:type="gramEnd"/>
        <w:r w:rsidRPr="004F5449">
          <w:rPr>
            <w:sz w:val="28"/>
            <w:szCs w:val="28"/>
          </w:rPr>
          <w:t xml:space="preserve"> 6 статьи 7</w:t>
        </w:r>
      </w:hyperlink>
      <w:r w:rsidRPr="004F5449">
        <w:rPr>
          <w:sz w:val="28"/>
          <w:szCs w:val="28"/>
        </w:rPr>
        <w:t>Федерального закона от 27.07.2010 № 210-ФЗ «Об организации предоставления государственных и муниципальных услуг».</w:t>
      </w:r>
    </w:p>
    <w:p w:rsidR="00E57E1C" w:rsidRPr="004F5449" w:rsidRDefault="00E57E1C" w:rsidP="00E57E1C">
      <w:pPr>
        <w:pStyle w:val="a3"/>
        <w:ind w:firstLine="709"/>
        <w:jc w:val="both"/>
        <w:rPr>
          <w:sz w:val="28"/>
          <w:szCs w:val="28"/>
        </w:rPr>
      </w:pPr>
      <w:r w:rsidRPr="004F544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4F5449">
          <w:rPr>
            <w:sz w:val="28"/>
            <w:szCs w:val="28"/>
          </w:rPr>
          <w:t>части 1 статьи 9</w:t>
        </w:r>
      </w:hyperlink>
      <w:r w:rsidRPr="004F5449">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E57E1C" w:rsidRPr="004F5449" w:rsidRDefault="00E57E1C" w:rsidP="00E57E1C">
      <w:pPr>
        <w:pStyle w:val="a3"/>
        <w:ind w:firstLine="709"/>
        <w:jc w:val="both"/>
        <w:rPr>
          <w:sz w:val="28"/>
          <w:szCs w:val="28"/>
        </w:rPr>
      </w:pPr>
      <w:r w:rsidRPr="004F5449">
        <w:rPr>
          <w:sz w:val="28"/>
          <w:szCs w:val="28"/>
        </w:rPr>
        <w:t xml:space="preserve">2.12. Исчерпывающий перечень оснований для отказа в приёме письменного заявления: </w:t>
      </w:r>
    </w:p>
    <w:p w:rsidR="00E57E1C" w:rsidRPr="004F5449" w:rsidRDefault="00E57E1C" w:rsidP="00E57E1C">
      <w:pPr>
        <w:pStyle w:val="a3"/>
        <w:ind w:firstLine="709"/>
        <w:jc w:val="both"/>
        <w:rPr>
          <w:sz w:val="28"/>
          <w:szCs w:val="28"/>
        </w:rPr>
      </w:pPr>
      <w:r w:rsidRPr="004F5449">
        <w:rPr>
          <w:sz w:val="28"/>
          <w:szCs w:val="28"/>
        </w:rPr>
        <w:t>подача заявления неуполномоченным лицом;</w:t>
      </w:r>
    </w:p>
    <w:p w:rsidR="00E57E1C" w:rsidRPr="004F5449" w:rsidRDefault="00E57E1C" w:rsidP="00E57E1C">
      <w:pPr>
        <w:pStyle w:val="a3"/>
        <w:ind w:firstLine="709"/>
        <w:jc w:val="both"/>
        <w:rPr>
          <w:sz w:val="28"/>
          <w:szCs w:val="28"/>
        </w:rPr>
      </w:pPr>
      <w:r w:rsidRPr="004F5449">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57E1C" w:rsidRPr="004F5449" w:rsidRDefault="00E57E1C" w:rsidP="00E57E1C">
      <w:pPr>
        <w:pStyle w:val="a3"/>
        <w:ind w:firstLine="709"/>
        <w:jc w:val="both"/>
        <w:rPr>
          <w:sz w:val="28"/>
          <w:szCs w:val="28"/>
        </w:rPr>
      </w:pPr>
      <w:r w:rsidRPr="004F5449">
        <w:rPr>
          <w:sz w:val="28"/>
          <w:szCs w:val="28"/>
        </w:rPr>
        <w:t>2.12. Исчерпывающий перечень оснований для отказа в предоставлении муниципальной услуги:</w:t>
      </w:r>
    </w:p>
    <w:p w:rsidR="00E57E1C" w:rsidRPr="004F5449" w:rsidRDefault="00E57E1C" w:rsidP="00E57E1C">
      <w:pPr>
        <w:pStyle w:val="a3"/>
        <w:ind w:firstLine="709"/>
        <w:jc w:val="both"/>
        <w:rPr>
          <w:bCs/>
          <w:sz w:val="28"/>
          <w:szCs w:val="28"/>
        </w:rPr>
      </w:pPr>
      <w:r w:rsidRPr="004F5449">
        <w:rPr>
          <w:bCs/>
          <w:sz w:val="28"/>
          <w:szCs w:val="28"/>
        </w:rPr>
        <w:t>- обращение гражданина, который в соответствии с настоящим регламентом не может быть получателем муниципальной услуги;</w:t>
      </w:r>
    </w:p>
    <w:p w:rsidR="00E57E1C" w:rsidRPr="004F5449" w:rsidRDefault="00E57E1C" w:rsidP="00E57E1C">
      <w:pPr>
        <w:pStyle w:val="a3"/>
        <w:ind w:firstLine="709"/>
        <w:jc w:val="both"/>
        <w:rPr>
          <w:sz w:val="28"/>
          <w:szCs w:val="28"/>
        </w:rPr>
      </w:pPr>
      <w:r w:rsidRPr="004F5449">
        <w:rPr>
          <w:sz w:val="28"/>
          <w:szCs w:val="28"/>
        </w:rPr>
        <w:t xml:space="preserve">- не представлены документы, указанные в </w:t>
      </w:r>
      <w:hyperlink r:id="rId12" w:history="1">
        <w:r w:rsidRPr="004F5449">
          <w:rPr>
            <w:sz w:val="28"/>
            <w:szCs w:val="28"/>
          </w:rPr>
          <w:t>пункте 2.7</w:t>
        </w:r>
      </w:hyperlink>
      <w:r w:rsidRPr="004F5449">
        <w:rPr>
          <w:sz w:val="28"/>
          <w:szCs w:val="28"/>
        </w:rPr>
        <w:t xml:space="preserve"> настоящего регламента.</w:t>
      </w:r>
    </w:p>
    <w:p w:rsidR="00E57E1C" w:rsidRPr="004F5449" w:rsidRDefault="00E57E1C" w:rsidP="00E57E1C">
      <w:pPr>
        <w:pStyle w:val="a3"/>
        <w:ind w:firstLine="709"/>
        <w:jc w:val="both"/>
        <w:rPr>
          <w:iCs/>
          <w:sz w:val="28"/>
          <w:szCs w:val="28"/>
        </w:rPr>
      </w:pPr>
      <w:r w:rsidRPr="004F5449">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3" w:history="1">
        <w:r w:rsidRPr="004F5449">
          <w:rPr>
            <w:sz w:val="28"/>
            <w:szCs w:val="28"/>
          </w:rPr>
          <w:t>абзаце втором</w:t>
        </w:r>
      </w:hyperlink>
      <w:r w:rsidRPr="004F5449">
        <w:rPr>
          <w:sz w:val="28"/>
          <w:szCs w:val="28"/>
        </w:rPr>
        <w:t xml:space="preserve"> пункта 2.7., пунктах 2.7.1.-2.7.4., пункте 2.8.</w:t>
      </w:r>
      <w:r w:rsidRPr="004F5449">
        <w:rPr>
          <w:iCs/>
          <w:sz w:val="28"/>
          <w:szCs w:val="28"/>
        </w:rPr>
        <w:t>настоящего Административного регламента.</w:t>
      </w:r>
    </w:p>
    <w:p w:rsidR="00E57E1C" w:rsidRPr="004F5449" w:rsidRDefault="00E57E1C" w:rsidP="00E57E1C">
      <w:pPr>
        <w:pStyle w:val="a3"/>
        <w:ind w:firstLine="709"/>
        <w:jc w:val="both"/>
        <w:rPr>
          <w:sz w:val="28"/>
          <w:szCs w:val="28"/>
        </w:rPr>
      </w:pPr>
      <w:r w:rsidRPr="004F5449">
        <w:rPr>
          <w:bCs/>
          <w:sz w:val="28"/>
          <w:szCs w:val="28"/>
        </w:rPr>
        <w:t xml:space="preserve">2.13. </w:t>
      </w:r>
      <w:r w:rsidRPr="004F5449">
        <w:rPr>
          <w:sz w:val="28"/>
          <w:szCs w:val="28"/>
        </w:rPr>
        <w:t>Муниципальная услуга предоставляется бесплатно.</w:t>
      </w:r>
    </w:p>
    <w:p w:rsidR="00E57E1C" w:rsidRPr="004F5449" w:rsidRDefault="00E57E1C" w:rsidP="00E57E1C">
      <w:pPr>
        <w:pStyle w:val="a3"/>
        <w:ind w:firstLine="709"/>
        <w:jc w:val="both"/>
        <w:rPr>
          <w:bCs/>
          <w:sz w:val="28"/>
          <w:szCs w:val="28"/>
        </w:rPr>
      </w:pPr>
      <w:r w:rsidRPr="004F5449">
        <w:rPr>
          <w:bCs/>
          <w:sz w:val="28"/>
          <w:szCs w:val="28"/>
        </w:rPr>
        <w:t>2.14. М</w:t>
      </w:r>
      <w:r w:rsidRPr="004F5449">
        <w:rPr>
          <w:sz w:val="28"/>
          <w:szCs w:val="28"/>
        </w:rPr>
        <w:t xml:space="preserve">аксимальный срок ожидания в очереди при подаче запроса о предоставлении муниципальной услуги </w:t>
      </w:r>
      <w:r w:rsidRPr="004F5449">
        <w:rPr>
          <w:bCs/>
          <w:sz w:val="28"/>
          <w:szCs w:val="28"/>
        </w:rPr>
        <w:t>составляет не более 30 минут.</w:t>
      </w:r>
    </w:p>
    <w:p w:rsidR="00E57E1C" w:rsidRPr="004F5449" w:rsidRDefault="00E57E1C" w:rsidP="00E57E1C">
      <w:pPr>
        <w:pStyle w:val="a3"/>
        <w:ind w:firstLine="709"/>
        <w:jc w:val="both"/>
        <w:rPr>
          <w:bCs/>
          <w:sz w:val="28"/>
          <w:szCs w:val="28"/>
        </w:rPr>
      </w:pPr>
      <w:r w:rsidRPr="004F5449">
        <w:rPr>
          <w:bCs/>
          <w:sz w:val="28"/>
          <w:szCs w:val="28"/>
        </w:rPr>
        <w:t>М</w:t>
      </w:r>
      <w:r w:rsidRPr="004F5449">
        <w:rPr>
          <w:sz w:val="28"/>
          <w:szCs w:val="28"/>
        </w:rPr>
        <w:t>аксимальный срок ожидания при получении результата предоставления муниципальной услуги</w:t>
      </w:r>
      <w:r w:rsidRPr="004F5449">
        <w:rPr>
          <w:bCs/>
          <w:sz w:val="28"/>
          <w:szCs w:val="28"/>
        </w:rPr>
        <w:t xml:space="preserve"> составляет не более 50минут.</w:t>
      </w:r>
    </w:p>
    <w:p w:rsidR="00E57E1C" w:rsidRPr="004F5449" w:rsidRDefault="00E57E1C" w:rsidP="00E57E1C">
      <w:pPr>
        <w:pStyle w:val="a3"/>
        <w:ind w:firstLine="709"/>
        <w:jc w:val="both"/>
        <w:rPr>
          <w:sz w:val="28"/>
          <w:szCs w:val="28"/>
        </w:rPr>
      </w:pPr>
      <w:r w:rsidRPr="004F5449">
        <w:rPr>
          <w:bCs/>
          <w:sz w:val="28"/>
          <w:szCs w:val="28"/>
        </w:rPr>
        <w:t xml:space="preserve">2.15. </w:t>
      </w:r>
      <w:r w:rsidRPr="004F5449">
        <w:rPr>
          <w:sz w:val="28"/>
          <w:szCs w:val="28"/>
        </w:rPr>
        <w:t xml:space="preserve">Срок регистрации запроса заявителя о предоставлении муниципальной услуги </w:t>
      </w:r>
      <w:r w:rsidRPr="004F5449">
        <w:rPr>
          <w:bCs/>
          <w:sz w:val="28"/>
          <w:szCs w:val="28"/>
        </w:rPr>
        <w:t>составляет не более 20 минут.</w:t>
      </w:r>
    </w:p>
    <w:p w:rsidR="00E57E1C" w:rsidRPr="004F5449" w:rsidRDefault="00E57E1C" w:rsidP="00E57E1C">
      <w:pPr>
        <w:pStyle w:val="a3"/>
        <w:ind w:firstLine="709"/>
        <w:jc w:val="both"/>
        <w:rPr>
          <w:sz w:val="28"/>
          <w:szCs w:val="28"/>
        </w:rPr>
      </w:pPr>
      <w:r w:rsidRPr="004F5449">
        <w:rPr>
          <w:bCs/>
          <w:sz w:val="28"/>
          <w:szCs w:val="28"/>
        </w:rPr>
        <w:t xml:space="preserve">2.16. </w:t>
      </w:r>
      <w:r w:rsidRPr="004F5449">
        <w:rPr>
          <w:sz w:val="28"/>
          <w:szCs w:val="28"/>
        </w:rPr>
        <w:t>Требования к помещениям, в которых предоставляется муниципальная услуга:</w:t>
      </w:r>
    </w:p>
    <w:p w:rsidR="00E57E1C" w:rsidRPr="004F5449" w:rsidRDefault="00E57E1C" w:rsidP="00E57E1C">
      <w:pPr>
        <w:pStyle w:val="a3"/>
        <w:ind w:firstLine="709"/>
        <w:jc w:val="both"/>
        <w:rPr>
          <w:sz w:val="28"/>
          <w:szCs w:val="28"/>
        </w:rPr>
      </w:pPr>
      <w:r w:rsidRPr="004F5449">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57E1C" w:rsidRPr="004F5449" w:rsidRDefault="00E57E1C" w:rsidP="00E57E1C">
      <w:pPr>
        <w:pStyle w:val="a3"/>
        <w:ind w:firstLine="709"/>
        <w:jc w:val="both"/>
        <w:rPr>
          <w:sz w:val="28"/>
          <w:szCs w:val="28"/>
        </w:rPr>
      </w:pPr>
      <w:r w:rsidRPr="004F5449">
        <w:rPr>
          <w:sz w:val="28"/>
          <w:szCs w:val="28"/>
        </w:rPr>
        <w:t xml:space="preserve">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w:t>
      </w:r>
      <w:r w:rsidRPr="004F5449">
        <w:rPr>
          <w:sz w:val="28"/>
          <w:szCs w:val="28"/>
        </w:rPr>
        <w:lastRenderedPageBreak/>
        <w:t>исполнения муниципальной услуги офисной техникой.</w:t>
      </w:r>
    </w:p>
    <w:p w:rsidR="00E57E1C" w:rsidRPr="004F5449" w:rsidRDefault="00E57E1C" w:rsidP="00E57E1C">
      <w:pPr>
        <w:pStyle w:val="a3"/>
        <w:ind w:firstLine="709"/>
        <w:jc w:val="both"/>
        <w:rPr>
          <w:sz w:val="28"/>
          <w:szCs w:val="28"/>
        </w:rPr>
      </w:pPr>
      <w:r w:rsidRPr="004F5449">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E57E1C" w:rsidRPr="004F5449" w:rsidRDefault="00E57E1C" w:rsidP="00E57E1C">
      <w:pPr>
        <w:pStyle w:val="a3"/>
        <w:ind w:firstLine="709"/>
        <w:jc w:val="both"/>
        <w:rPr>
          <w:sz w:val="28"/>
          <w:szCs w:val="28"/>
        </w:rPr>
      </w:pPr>
      <w:r w:rsidRPr="004F5449">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57E1C" w:rsidRPr="004F5449" w:rsidRDefault="00E57E1C" w:rsidP="00E57E1C">
      <w:pPr>
        <w:pStyle w:val="a3"/>
        <w:ind w:firstLine="709"/>
        <w:jc w:val="both"/>
        <w:rPr>
          <w:sz w:val="28"/>
          <w:szCs w:val="28"/>
        </w:rPr>
      </w:pPr>
      <w:r w:rsidRPr="004F5449">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57E1C" w:rsidRPr="004F5449" w:rsidRDefault="00E57E1C" w:rsidP="00E57E1C">
      <w:pPr>
        <w:pStyle w:val="a3"/>
        <w:ind w:firstLine="709"/>
        <w:jc w:val="both"/>
        <w:rPr>
          <w:sz w:val="28"/>
          <w:szCs w:val="28"/>
        </w:rPr>
      </w:pPr>
      <w:r w:rsidRPr="004F544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57E1C" w:rsidRPr="004F5449" w:rsidRDefault="00E57E1C" w:rsidP="00E57E1C">
      <w:pPr>
        <w:pStyle w:val="a3"/>
        <w:ind w:firstLine="709"/>
        <w:jc w:val="both"/>
        <w:rPr>
          <w:sz w:val="28"/>
          <w:szCs w:val="28"/>
        </w:rPr>
      </w:pPr>
      <w:r w:rsidRPr="004F5449">
        <w:rPr>
          <w:sz w:val="28"/>
          <w:szCs w:val="28"/>
        </w:rPr>
        <w:t>2.17. На информационном стенде в администрации размещаются следующие информационные материалы:</w:t>
      </w:r>
    </w:p>
    <w:p w:rsidR="00E57E1C" w:rsidRPr="004F5449" w:rsidRDefault="00E57E1C" w:rsidP="00E57E1C">
      <w:pPr>
        <w:pStyle w:val="a3"/>
        <w:ind w:firstLine="709"/>
        <w:jc w:val="both"/>
        <w:rPr>
          <w:sz w:val="28"/>
          <w:szCs w:val="28"/>
        </w:rPr>
      </w:pPr>
      <w:r w:rsidRPr="004F5449">
        <w:rPr>
          <w:sz w:val="28"/>
          <w:szCs w:val="28"/>
        </w:rPr>
        <w:t>- сведения о перечне предоставляемых муниципальных услуг;</w:t>
      </w:r>
    </w:p>
    <w:p w:rsidR="00E57E1C" w:rsidRPr="004F5449" w:rsidRDefault="00E57E1C" w:rsidP="00E57E1C">
      <w:pPr>
        <w:pStyle w:val="a3"/>
        <w:ind w:firstLine="709"/>
        <w:jc w:val="both"/>
        <w:rPr>
          <w:sz w:val="28"/>
          <w:szCs w:val="28"/>
        </w:rPr>
      </w:pPr>
      <w:r w:rsidRPr="004F5449">
        <w:rPr>
          <w:sz w:val="28"/>
          <w:szCs w:val="28"/>
        </w:rPr>
        <w:t>- перечень предоставляемых муниципальных услуг, образцы документов (справок).</w:t>
      </w:r>
    </w:p>
    <w:p w:rsidR="00E57E1C" w:rsidRPr="004F5449" w:rsidRDefault="00E57E1C" w:rsidP="00E57E1C">
      <w:pPr>
        <w:pStyle w:val="a3"/>
        <w:ind w:firstLine="709"/>
        <w:jc w:val="both"/>
        <w:rPr>
          <w:sz w:val="28"/>
          <w:szCs w:val="28"/>
        </w:rPr>
      </w:pPr>
      <w:r w:rsidRPr="004F5449">
        <w:rPr>
          <w:sz w:val="28"/>
          <w:szCs w:val="28"/>
        </w:rPr>
        <w:t xml:space="preserve">- </w:t>
      </w:r>
      <w:proofErr w:type="gramStart"/>
      <w:r w:rsidRPr="004F5449">
        <w:rPr>
          <w:sz w:val="28"/>
          <w:szCs w:val="28"/>
        </w:rPr>
        <w:t>о</w:t>
      </w:r>
      <w:proofErr w:type="gramEnd"/>
      <w:r w:rsidRPr="004F5449">
        <w:rPr>
          <w:sz w:val="28"/>
          <w:szCs w:val="28"/>
        </w:rPr>
        <w:t>бразец заполнения заявления;</w:t>
      </w:r>
    </w:p>
    <w:p w:rsidR="00E57E1C" w:rsidRPr="004F5449" w:rsidRDefault="00E57E1C" w:rsidP="00E57E1C">
      <w:pPr>
        <w:pStyle w:val="a3"/>
        <w:ind w:firstLine="709"/>
        <w:jc w:val="both"/>
        <w:rPr>
          <w:sz w:val="28"/>
          <w:szCs w:val="28"/>
        </w:rPr>
      </w:pPr>
      <w:r w:rsidRPr="004F5449">
        <w:rPr>
          <w:sz w:val="28"/>
          <w:szCs w:val="28"/>
        </w:rPr>
        <w:t>- адрес, номера телефонов и факса, график работы, адрес электронной почты администрации и отдела;</w:t>
      </w:r>
    </w:p>
    <w:p w:rsidR="00E57E1C" w:rsidRPr="004F5449" w:rsidRDefault="00E57E1C" w:rsidP="00E57E1C">
      <w:pPr>
        <w:pStyle w:val="a3"/>
        <w:ind w:firstLine="709"/>
        <w:jc w:val="both"/>
        <w:rPr>
          <w:sz w:val="28"/>
          <w:szCs w:val="28"/>
        </w:rPr>
      </w:pPr>
      <w:r w:rsidRPr="004F5449">
        <w:rPr>
          <w:sz w:val="28"/>
          <w:szCs w:val="28"/>
        </w:rPr>
        <w:t>- административный регламент;</w:t>
      </w:r>
    </w:p>
    <w:p w:rsidR="00E57E1C" w:rsidRPr="004F5449" w:rsidRDefault="00E57E1C" w:rsidP="00E57E1C">
      <w:pPr>
        <w:pStyle w:val="a3"/>
        <w:ind w:firstLine="709"/>
        <w:jc w:val="both"/>
        <w:rPr>
          <w:sz w:val="28"/>
          <w:szCs w:val="28"/>
        </w:rPr>
      </w:pPr>
      <w:r w:rsidRPr="004F5449">
        <w:rPr>
          <w:sz w:val="28"/>
          <w:szCs w:val="28"/>
        </w:rPr>
        <w:t>- адрес официального сайта Учреждения в сети Интернет, содержащего информацию о предоставлении муниципальной услуги;</w:t>
      </w:r>
    </w:p>
    <w:p w:rsidR="00E57E1C" w:rsidRPr="004F5449" w:rsidRDefault="00E57E1C" w:rsidP="00E57E1C">
      <w:pPr>
        <w:pStyle w:val="a3"/>
        <w:ind w:firstLine="709"/>
        <w:jc w:val="both"/>
        <w:rPr>
          <w:sz w:val="28"/>
          <w:szCs w:val="28"/>
        </w:rPr>
      </w:pPr>
      <w:r w:rsidRPr="004F5449">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57E1C" w:rsidRPr="004F5449" w:rsidRDefault="00E57E1C" w:rsidP="00E57E1C">
      <w:pPr>
        <w:pStyle w:val="a3"/>
        <w:ind w:firstLine="709"/>
        <w:jc w:val="both"/>
        <w:rPr>
          <w:sz w:val="28"/>
          <w:szCs w:val="28"/>
        </w:rPr>
      </w:pPr>
      <w:r w:rsidRPr="004F5449">
        <w:rPr>
          <w:sz w:val="28"/>
          <w:szCs w:val="28"/>
        </w:rPr>
        <w:t>-  перечень оснований для отказа в предоставлении муниципальной услуги;</w:t>
      </w:r>
    </w:p>
    <w:p w:rsidR="00E57E1C" w:rsidRPr="004F5449" w:rsidRDefault="00E57E1C" w:rsidP="00E57E1C">
      <w:pPr>
        <w:pStyle w:val="a3"/>
        <w:ind w:firstLine="709"/>
        <w:jc w:val="both"/>
        <w:rPr>
          <w:sz w:val="28"/>
          <w:szCs w:val="28"/>
        </w:rPr>
      </w:pPr>
      <w:r w:rsidRPr="004F5449">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57E1C" w:rsidRPr="004F5449" w:rsidRDefault="00E57E1C" w:rsidP="00E57E1C">
      <w:pPr>
        <w:pStyle w:val="a3"/>
        <w:ind w:firstLine="709"/>
        <w:jc w:val="both"/>
        <w:rPr>
          <w:sz w:val="28"/>
          <w:szCs w:val="28"/>
        </w:rPr>
      </w:pPr>
      <w:r w:rsidRPr="004F5449">
        <w:rPr>
          <w:sz w:val="28"/>
          <w:szCs w:val="28"/>
        </w:rPr>
        <w:t>- необходимая оперативная информация о предоставлении муниципальной услуги.</w:t>
      </w:r>
    </w:p>
    <w:p w:rsidR="00E57E1C" w:rsidRPr="004F5449" w:rsidRDefault="00E57E1C" w:rsidP="00E57E1C">
      <w:pPr>
        <w:pStyle w:val="a3"/>
        <w:ind w:firstLine="709"/>
        <w:jc w:val="both"/>
        <w:rPr>
          <w:sz w:val="28"/>
          <w:szCs w:val="28"/>
        </w:rPr>
      </w:pPr>
      <w:r w:rsidRPr="004F5449">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57E1C" w:rsidRPr="004F5449" w:rsidRDefault="00E57E1C" w:rsidP="00E57E1C">
      <w:pPr>
        <w:pStyle w:val="a3"/>
        <w:ind w:firstLine="709"/>
        <w:jc w:val="both"/>
        <w:rPr>
          <w:sz w:val="28"/>
          <w:szCs w:val="28"/>
        </w:rPr>
      </w:pPr>
      <w:r w:rsidRPr="004F5449">
        <w:rPr>
          <w:sz w:val="28"/>
          <w:szCs w:val="28"/>
        </w:rPr>
        <w:t>2.18. Показателями доступности и качества муниципальной услуги являются:</w:t>
      </w:r>
    </w:p>
    <w:p w:rsidR="00E57E1C" w:rsidRPr="004F5449" w:rsidRDefault="00E57E1C" w:rsidP="00E57E1C">
      <w:pPr>
        <w:pStyle w:val="a3"/>
        <w:ind w:firstLine="709"/>
        <w:jc w:val="both"/>
        <w:rPr>
          <w:sz w:val="28"/>
          <w:szCs w:val="28"/>
        </w:rPr>
      </w:pPr>
      <w:r w:rsidRPr="004F5449">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57E1C" w:rsidRPr="004F5449" w:rsidRDefault="00E57E1C" w:rsidP="00E57E1C">
      <w:pPr>
        <w:pStyle w:val="a3"/>
        <w:ind w:firstLine="709"/>
        <w:jc w:val="both"/>
        <w:rPr>
          <w:sz w:val="28"/>
          <w:szCs w:val="28"/>
        </w:rPr>
      </w:pPr>
    </w:p>
    <w:p w:rsidR="00E57E1C" w:rsidRPr="004F5449" w:rsidRDefault="00E57E1C" w:rsidP="00E57E1C">
      <w:pPr>
        <w:pStyle w:val="a3"/>
        <w:ind w:firstLine="709"/>
        <w:jc w:val="both"/>
        <w:rPr>
          <w:b/>
          <w:bCs/>
          <w:sz w:val="28"/>
          <w:szCs w:val="28"/>
        </w:rPr>
      </w:pPr>
      <w:r w:rsidRPr="004F5449">
        <w:rPr>
          <w:b/>
          <w:sz w:val="28"/>
          <w:szCs w:val="28"/>
        </w:rPr>
        <w:t>3. С</w:t>
      </w:r>
      <w:r w:rsidRPr="004F5449">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7E1C" w:rsidRPr="004F5449" w:rsidRDefault="00E57E1C" w:rsidP="00E57E1C">
      <w:pPr>
        <w:pStyle w:val="a3"/>
        <w:ind w:firstLine="709"/>
        <w:jc w:val="both"/>
        <w:rPr>
          <w:sz w:val="28"/>
          <w:szCs w:val="28"/>
        </w:rPr>
      </w:pPr>
    </w:p>
    <w:p w:rsidR="00E57E1C" w:rsidRPr="004F5449" w:rsidRDefault="00E57E1C" w:rsidP="00E57E1C">
      <w:pPr>
        <w:pStyle w:val="a3"/>
        <w:ind w:firstLine="709"/>
        <w:jc w:val="both"/>
        <w:rPr>
          <w:bCs/>
          <w:sz w:val="28"/>
          <w:szCs w:val="28"/>
        </w:rPr>
      </w:pPr>
      <w:r w:rsidRPr="004F5449">
        <w:rPr>
          <w:sz w:val="28"/>
          <w:szCs w:val="28"/>
        </w:rPr>
        <w:t xml:space="preserve">3.1. </w:t>
      </w:r>
      <w:r w:rsidRPr="004F5449">
        <w:rPr>
          <w:bCs/>
          <w:sz w:val="28"/>
          <w:szCs w:val="28"/>
        </w:rPr>
        <w:t>Предоставление муниципальной услуги осуществляется в форме:</w:t>
      </w:r>
    </w:p>
    <w:p w:rsidR="00E57E1C" w:rsidRPr="004F5449" w:rsidRDefault="00E57E1C" w:rsidP="00E57E1C">
      <w:pPr>
        <w:pStyle w:val="a3"/>
        <w:ind w:firstLine="709"/>
        <w:jc w:val="both"/>
        <w:rPr>
          <w:bCs/>
          <w:sz w:val="28"/>
          <w:szCs w:val="28"/>
        </w:rPr>
      </w:pPr>
      <w:r w:rsidRPr="004F5449">
        <w:rPr>
          <w:bCs/>
          <w:sz w:val="28"/>
          <w:szCs w:val="28"/>
        </w:rPr>
        <w:t>- непосредственное обращение заявителя (при личном обращении);</w:t>
      </w:r>
    </w:p>
    <w:p w:rsidR="00E57E1C" w:rsidRPr="004F5449" w:rsidRDefault="00E57E1C" w:rsidP="00E57E1C">
      <w:pPr>
        <w:pStyle w:val="a3"/>
        <w:ind w:firstLine="709"/>
        <w:jc w:val="both"/>
        <w:rPr>
          <w:bCs/>
          <w:sz w:val="28"/>
          <w:szCs w:val="28"/>
        </w:rPr>
      </w:pPr>
      <w:r w:rsidRPr="004F5449">
        <w:rPr>
          <w:bCs/>
          <w:sz w:val="28"/>
          <w:szCs w:val="28"/>
        </w:rPr>
        <w:lastRenderedPageBreak/>
        <w:t>- ответ на письменное обращение.</w:t>
      </w:r>
    </w:p>
    <w:p w:rsidR="00E57E1C" w:rsidRPr="004F5449" w:rsidRDefault="00E57E1C" w:rsidP="00E57E1C">
      <w:pPr>
        <w:pStyle w:val="a3"/>
        <w:ind w:firstLine="709"/>
        <w:jc w:val="both"/>
        <w:rPr>
          <w:sz w:val="28"/>
          <w:szCs w:val="28"/>
        </w:rPr>
      </w:pPr>
      <w:r w:rsidRPr="004F5449">
        <w:rPr>
          <w:sz w:val="28"/>
          <w:szCs w:val="28"/>
        </w:rPr>
        <w:t>3.2. Получение консультаций по процедуре предоставления муниципальной услуги может осуществляться следующими способами:</w:t>
      </w:r>
    </w:p>
    <w:p w:rsidR="00E57E1C" w:rsidRPr="004F5449" w:rsidRDefault="00E57E1C" w:rsidP="00E57E1C">
      <w:pPr>
        <w:pStyle w:val="a3"/>
        <w:ind w:firstLine="709"/>
        <w:jc w:val="both"/>
        <w:rPr>
          <w:sz w:val="28"/>
          <w:szCs w:val="28"/>
        </w:rPr>
      </w:pPr>
      <w:r w:rsidRPr="004F5449">
        <w:rPr>
          <w:sz w:val="28"/>
          <w:szCs w:val="28"/>
        </w:rPr>
        <w:t>- посредством личного обращения;</w:t>
      </w:r>
    </w:p>
    <w:p w:rsidR="00E57E1C" w:rsidRPr="004F5449" w:rsidRDefault="00E57E1C" w:rsidP="00E57E1C">
      <w:pPr>
        <w:pStyle w:val="a3"/>
        <w:ind w:firstLine="709"/>
        <w:jc w:val="both"/>
        <w:rPr>
          <w:sz w:val="28"/>
          <w:szCs w:val="28"/>
        </w:rPr>
      </w:pPr>
      <w:r w:rsidRPr="004F5449">
        <w:rPr>
          <w:sz w:val="28"/>
          <w:szCs w:val="28"/>
        </w:rPr>
        <w:t>- обращения по телефону;</w:t>
      </w:r>
    </w:p>
    <w:p w:rsidR="00E57E1C" w:rsidRPr="004F5449" w:rsidRDefault="00E57E1C" w:rsidP="00E57E1C">
      <w:pPr>
        <w:pStyle w:val="a3"/>
        <w:ind w:firstLine="709"/>
        <w:jc w:val="both"/>
        <w:rPr>
          <w:sz w:val="28"/>
          <w:szCs w:val="28"/>
        </w:rPr>
      </w:pPr>
      <w:r w:rsidRPr="004F5449">
        <w:rPr>
          <w:sz w:val="28"/>
          <w:szCs w:val="28"/>
        </w:rPr>
        <w:t>- посредством письменных обращений по почте;</w:t>
      </w:r>
    </w:p>
    <w:p w:rsidR="00E57E1C" w:rsidRPr="004F5449" w:rsidRDefault="00E57E1C" w:rsidP="00E57E1C">
      <w:pPr>
        <w:pStyle w:val="a3"/>
        <w:ind w:firstLine="709"/>
        <w:jc w:val="both"/>
        <w:rPr>
          <w:sz w:val="28"/>
          <w:szCs w:val="28"/>
        </w:rPr>
      </w:pPr>
      <w:r w:rsidRPr="004F5449">
        <w:rPr>
          <w:sz w:val="28"/>
          <w:szCs w:val="28"/>
        </w:rPr>
        <w:t>- посредством обращений по электронной почте.</w:t>
      </w:r>
    </w:p>
    <w:p w:rsidR="00E57E1C" w:rsidRPr="004F5449" w:rsidRDefault="00E57E1C" w:rsidP="00E57E1C">
      <w:pPr>
        <w:pStyle w:val="a3"/>
        <w:ind w:firstLine="709"/>
        <w:jc w:val="both"/>
        <w:rPr>
          <w:sz w:val="28"/>
          <w:szCs w:val="28"/>
        </w:rPr>
      </w:pPr>
      <w:r w:rsidRPr="004F5449">
        <w:rPr>
          <w:sz w:val="28"/>
          <w:szCs w:val="28"/>
        </w:rPr>
        <w:t>3.3. Основными требованиями к консультации заявителей являются:</w:t>
      </w:r>
    </w:p>
    <w:p w:rsidR="00E57E1C" w:rsidRPr="004F5449" w:rsidRDefault="00E57E1C" w:rsidP="00E57E1C">
      <w:pPr>
        <w:pStyle w:val="a3"/>
        <w:ind w:firstLine="709"/>
        <w:jc w:val="both"/>
        <w:rPr>
          <w:sz w:val="28"/>
          <w:szCs w:val="28"/>
        </w:rPr>
      </w:pPr>
      <w:r w:rsidRPr="004F5449">
        <w:rPr>
          <w:sz w:val="28"/>
          <w:szCs w:val="28"/>
        </w:rPr>
        <w:t>- актуальность;</w:t>
      </w:r>
    </w:p>
    <w:p w:rsidR="00E57E1C" w:rsidRPr="004F5449" w:rsidRDefault="00E57E1C" w:rsidP="00E57E1C">
      <w:pPr>
        <w:pStyle w:val="a3"/>
        <w:ind w:firstLine="709"/>
        <w:jc w:val="both"/>
        <w:rPr>
          <w:sz w:val="28"/>
          <w:szCs w:val="28"/>
        </w:rPr>
      </w:pPr>
      <w:r w:rsidRPr="004F5449">
        <w:rPr>
          <w:sz w:val="28"/>
          <w:szCs w:val="28"/>
        </w:rPr>
        <w:t>- своевременность;</w:t>
      </w:r>
    </w:p>
    <w:p w:rsidR="00E57E1C" w:rsidRPr="004F5449" w:rsidRDefault="00E57E1C" w:rsidP="00E57E1C">
      <w:pPr>
        <w:pStyle w:val="a3"/>
        <w:ind w:firstLine="709"/>
        <w:jc w:val="both"/>
        <w:rPr>
          <w:sz w:val="28"/>
          <w:szCs w:val="28"/>
        </w:rPr>
      </w:pPr>
      <w:r w:rsidRPr="004F5449">
        <w:rPr>
          <w:sz w:val="28"/>
          <w:szCs w:val="28"/>
        </w:rPr>
        <w:t>- четкость в изложении материала;</w:t>
      </w:r>
    </w:p>
    <w:p w:rsidR="00E57E1C" w:rsidRPr="004F5449" w:rsidRDefault="00E57E1C" w:rsidP="00E57E1C">
      <w:pPr>
        <w:pStyle w:val="a3"/>
        <w:ind w:firstLine="709"/>
        <w:jc w:val="both"/>
        <w:rPr>
          <w:sz w:val="28"/>
          <w:szCs w:val="28"/>
        </w:rPr>
      </w:pPr>
      <w:r w:rsidRPr="004F5449">
        <w:rPr>
          <w:sz w:val="28"/>
          <w:szCs w:val="28"/>
        </w:rPr>
        <w:t>- полнота консультирования;</w:t>
      </w:r>
    </w:p>
    <w:p w:rsidR="00E57E1C" w:rsidRPr="004F5449" w:rsidRDefault="00E57E1C" w:rsidP="00E57E1C">
      <w:pPr>
        <w:pStyle w:val="a3"/>
        <w:ind w:firstLine="709"/>
        <w:jc w:val="both"/>
        <w:rPr>
          <w:sz w:val="28"/>
          <w:szCs w:val="28"/>
        </w:rPr>
      </w:pPr>
      <w:r w:rsidRPr="004F5449">
        <w:rPr>
          <w:sz w:val="28"/>
          <w:szCs w:val="28"/>
        </w:rPr>
        <w:t>- наглядность форм подачи материала;</w:t>
      </w:r>
    </w:p>
    <w:p w:rsidR="00E57E1C" w:rsidRPr="004F5449" w:rsidRDefault="00E57E1C" w:rsidP="00E57E1C">
      <w:pPr>
        <w:pStyle w:val="a3"/>
        <w:ind w:firstLine="709"/>
        <w:jc w:val="both"/>
        <w:rPr>
          <w:sz w:val="28"/>
          <w:szCs w:val="28"/>
        </w:rPr>
      </w:pPr>
      <w:r w:rsidRPr="004F5449">
        <w:rPr>
          <w:sz w:val="28"/>
          <w:szCs w:val="28"/>
        </w:rPr>
        <w:t>- удобство и доступность.</w:t>
      </w:r>
    </w:p>
    <w:p w:rsidR="00E57E1C" w:rsidRPr="004F5449" w:rsidRDefault="00E57E1C" w:rsidP="00E57E1C">
      <w:pPr>
        <w:pStyle w:val="a3"/>
        <w:ind w:firstLine="709"/>
        <w:jc w:val="both"/>
        <w:rPr>
          <w:bCs/>
          <w:sz w:val="28"/>
          <w:szCs w:val="28"/>
        </w:rPr>
      </w:pPr>
      <w:r w:rsidRPr="004F5449">
        <w:rPr>
          <w:bCs/>
          <w:sz w:val="28"/>
          <w:szCs w:val="28"/>
        </w:rPr>
        <w:t xml:space="preserve">3.4. Требования к форме и характеру взаимодействия специалиста </w:t>
      </w:r>
      <w:r w:rsidRPr="004F5449">
        <w:rPr>
          <w:bCs/>
          <w:i/>
          <w:sz w:val="28"/>
          <w:szCs w:val="28"/>
        </w:rPr>
        <w:t>отдела</w:t>
      </w:r>
      <w:r w:rsidRPr="004F5449">
        <w:rPr>
          <w:bCs/>
          <w:sz w:val="28"/>
          <w:szCs w:val="28"/>
        </w:rPr>
        <w:t xml:space="preserve"> с заявителями:</w:t>
      </w:r>
    </w:p>
    <w:p w:rsidR="00E57E1C" w:rsidRPr="004F5449" w:rsidRDefault="00E57E1C" w:rsidP="00E57E1C">
      <w:pPr>
        <w:pStyle w:val="a3"/>
        <w:ind w:firstLine="709"/>
        <w:jc w:val="both"/>
        <w:rPr>
          <w:bCs/>
          <w:sz w:val="28"/>
          <w:szCs w:val="28"/>
        </w:rPr>
      </w:pPr>
      <w:r w:rsidRPr="004F5449">
        <w:rPr>
          <w:bCs/>
          <w:sz w:val="28"/>
          <w:szCs w:val="28"/>
        </w:rPr>
        <w:t xml:space="preserve">при личном обращении заявителей специалист </w:t>
      </w:r>
      <w:r w:rsidRPr="004F5449">
        <w:rPr>
          <w:bCs/>
          <w:i/>
          <w:sz w:val="28"/>
          <w:szCs w:val="28"/>
        </w:rPr>
        <w:t>отдела</w:t>
      </w:r>
      <w:r w:rsidRPr="004F544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57E1C" w:rsidRPr="004F5449" w:rsidRDefault="00E57E1C" w:rsidP="00E57E1C">
      <w:pPr>
        <w:pStyle w:val="a3"/>
        <w:ind w:firstLine="709"/>
        <w:jc w:val="both"/>
        <w:rPr>
          <w:bCs/>
          <w:sz w:val="28"/>
          <w:szCs w:val="28"/>
        </w:rPr>
      </w:pPr>
      <w:r w:rsidRPr="004F5449">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57E1C" w:rsidRPr="004F5449" w:rsidRDefault="00E57E1C" w:rsidP="00E57E1C">
      <w:pPr>
        <w:pStyle w:val="a3"/>
        <w:ind w:firstLine="709"/>
        <w:jc w:val="both"/>
        <w:rPr>
          <w:sz w:val="28"/>
          <w:szCs w:val="28"/>
        </w:rPr>
      </w:pPr>
      <w:r w:rsidRPr="004F5449">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57E1C" w:rsidRPr="004F5449" w:rsidRDefault="00E57E1C" w:rsidP="00E57E1C">
      <w:pPr>
        <w:pStyle w:val="a3"/>
        <w:ind w:firstLine="709"/>
        <w:jc w:val="both"/>
        <w:rPr>
          <w:sz w:val="28"/>
          <w:szCs w:val="28"/>
        </w:rPr>
      </w:pPr>
      <w:r w:rsidRPr="004F5449">
        <w:rPr>
          <w:sz w:val="28"/>
          <w:szCs w:val="28"/>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57E1C" w:rsidRPr="004F5449" w:rsidRDefault="00E57E1C" w:rsidP="00E57E1C">
      <w:pPr>
        <w:pStyle w:val="a3"/>
        <w:ind w:firstLine="709"/>
        <w:jc w:val="both"/>
        <w:rPr>
          <w:sz w:val="28"/>
          <w:szCs w:val="28"/>
        </w:rPr>
      </w:pPr>
      <w:r w:rsidRPr="004F5449">
        <w:rPr>
          <w:sz w:val="28"/>
          <w:szCs w:val="28"/>
        </w:rPr>
        <w:t xml:space="preserve">3.7. Предоставление муниципальной услуги включает в себя выполнение следующих административных процедур: </w:t>
      </w:r>
    </w:p>
    <w:p w:rsidR="00E57E1C" w:rsidRPr="004F5449" w:rsidRDefault="00E57E1C" w:rsidP="00E57E1C">
      <w:pPr>
        <w:pStyle w:val="a3"/>
        <w:ind w:firstLine="709"/>
        <w:jc w:val="both"/>
        <w:rPr>
          <w:bCs/>
          <w:sz w:val="28"/>
          <w:szCs w:val="28"/>
        </w:rPr>
      </w:pPr>
      <w:r w:rsidRPr="004F5449">
        <w:rPr>
          <w:bCs/>
          <w:sz w:val="28"/>
          <w:szCs w:val="28"/>
        </w:rPr>
        <w:t>3.7.1. При направлении документов по почте:</w:t>
      </w:r>
    </w:p>
    <w:p w:rsidR="00E57E1C" w:rsidRPr="004F5449" w:rsidRDefault="00E57E1C" w:rsidP="00E57E1C">
      <w:pPr>
        <w:pStyle w:val="a3"/>
        <w:ind w:firstLine="709"/>
        <w:jc w:val="both"/>
        <w:rPr>
          <w:bCs/>
          <w:sz w:val="28"/>
          <w:szCs w:val="28"/>
        </w:rPr>
      </w:pPr>
      <w:r w:rsidRPr="004F5449">
        <w:rPr>
          <w:bCs/>
          <w:sz w:val="28"/>
          <w:szCs w:val="28"/>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E57E1C" w:rsidRPr="004F5449" w:rsidRDefault="00E57E1C" w:rsidP="00E57E1C">
      <w:pPr>
        <w:pStyle w:val="a3"/>
        <w:ind w:firstLine="709"/>
        <w:jc w:val="both"/>
        <w:rPr>
          <w:bCs/>
          <w:sz w:val="28"/>
          <w:szCs w:val="28"/>
        </w:rPr>
      </w:pPr>
      <w:r w:rsidRPr="004F5449">
        <w:rPr>
          <w:bCs/>
          <w:sz w:val="28"/>
          <w:szCs w:val="28"/>
        </w:rPr>
        <w:t>- подготовка ответа и направление его по почте заявителю.</w:t>
      </w:r>
    </w:p>
    <w:p w:rsidR="00E57E1C" w:rsidRPr="004F5449" w:rsidRDefault="00E57E1C" w:rsidP="00E57E1C">
      <w:pPr>
        <w:pStyle w:val="a3"/>
        <w:ind w:firstLine="709"/>
        <w:jc w:val="both"/>
        <w:rPr>
          <w:bCs/>
          <w:sz w:val="28"/>
          <w:szCs w:val="28"/>
        </w:rPr>
      </w:pPr>
      <w:r w:rsidRPr="004F5449">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w:t>
      </w:r>
      <w:r w:rsidRPr="004F5449">
        <w:rPr>
          <w:bCs/>
          <w:sz w:val="28"/>
          <w:szCs w:val="28"/>
        </w:rPr>
        <w:lastRenderedPageBreak/>
        <w:t>административного действия составляет не более 30 дней.</w:t>
      </w:r>
    </w:p>
    <w:p w:rsidR="00E57E1C" w:rsidRPr="004F5449" w:rsidRDefault="00E57E1C" w:rsidP="00E57E1C">
      <w:pPr>
        <w:pStyle w:val="a3"/>
        <w:ind w:firstLine="709"/>
        <w:jc w:val="both"/>
        <w:rPr>
          <w:bCs/>
          <w:sz w:val="28"/>
          <w:szCs w:val="28"/>
        </w:rPr>
      </w:pPr>
      <w:r w:rsidRPr="004F5449">
        <w:rPr>
          <w:bCs/>
          <w:sz w:val="28"/>
          <w:szCs w:val="28"/>
        </w:rPr>
        <w:t>3.7.2. При личном обращении заявителя:</w:t>
      </w:r>
    </w:p>
    <w:p w:rsidR="00E57E1C" w:rsidRPr="004F5449" w:rsidRDefault="00E57E1C" w:rsidP="00E57E1C">
      <w:pPr>
        <w:pStyle w:val="a3"/>
        <w:ind w:firstLine="709"/>
        <w:jc w:val="both"/>
        <w:rPr>
          <w:bCs/>
          <w:sz w:val="28"/>
          <w:szCs w:val="28"/>
        </w:rPr>
      </w:pPr>
      <w:r w:rsidRPr="004F5449">
        <w:rPr>
          <w:bCs/>
          <w:sz w:val="28"/>
          <w:szCs w:val="28"/>
        </w:rPr>
        <w:t>- приём заявителя, проверка документов (в день обращения);</w:t>
      </w:r>
    </w:p>
    <w:p w:rsidR="00E57E1C" w:rsidRPr="004F5449" w:rsidRDefault="00E57E1C" w:rsidP="00E57E1C">
      <w:pPr>
        <w:pStyle w:val="a3"/>
        <w:ind w:firstLine="709"/>
        <w:jc w:val="both"/>
        <w:rPr>
          <w:bCs/>
          <w:sz w:val="28"/>
          <w:szCs w:val="28"/>
        </w:rPr>
      </w:pPr>
      <w:r w:rsidRPr="004F5449">
        <w:rPr>
          <w:bCs/>
          <w:sz w:val="28"/>
          <w:szCs w:val="28"/>
        </w:rPr>
        <w:t>- предоставление соответствующей информации заявителю.</w:t>
      </w:r>
    </w:p>
    <w:p w:rsidR="00E57E1C" w:rsidRPr="004F5449" w:rsidRDefault="00E57E1C" w:rsidP="00E57E1C">
      <w:pPr>
        <w:pStyle w:val="a3"/>
        <w:ind w:firstLine="709"/>
        <w:jc w:val="both"/>
        <w:rPr>
          <w:bCs/>
          <w:sz w:val="28"/>
          <w:szCs w:val="28"/>
        </w:rPr>
      </w:pPr>
      <w:r w:rsidRPr="004F5449">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50минут.</w:t>
      </w:r>
    </w:p>
    <w:p w:rsidR="00E57E1C" w:rsidRPr="004F5449" w:rsidRDefault="00E57E1C" w:rsidP="00E57E1C">
      <w:pPr>
        <w:pStyle w:val="a3"/>
        <w:ind w:firstLine="709"/>
        <w:jc w:val="both"/>
        <w:rPr>
          <w:sz w:val="28"/>
          <w:szCs w:val="28"/>
        </w:rPr>
      </w:pPr>
      <w:r w:rsidRPr="004F5449">
        <w:rPr>
          <w:bCs/>
          <w:sz w:val="28"/>
          <w:szCs w:val="28"/>
        </w:rPr>
        <w:t xml:space="preserve">3.7.3. </w:t>
      </w:r>
      <w:r w:rsidRPr="004F5449">
        <w:rPr>
          <w:sz w:val="28"/>
          <w:szCs w:val="28"/>
        </w:rPr>
        <w:t xml:space="preserve">Ответственный исполнитель в случае, указанном в </w:t>
      </w:r>
      <w:hyperlink r:id="rId14" w:history="1">
        <w:r w:rsidRPr="004F5449">
          <w:rPr>
            <w:sz w:val="28"/>
            <w:szCs w:val="28"/>
          </w:rPr>
          <w:t>пункте</w:t>
        </w:r>
      </w:hyperlink>
      <w:r w:rsidRPr="004F5449">
        <w:rPr>
          <w:sz w:val="28"/>
          <w:szCs w:val="28"/>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57E1C" w:rsidRPr="004F5449" w:rsidRDefault="00E57E1C" w:rsidP="00E57E1C">
      <w:pPr>
        <w:pStyle w:val="a3"/>
        <w:ind w:firstLine="709"/>
        <w:jc w:val="both"/>
        <w:rPr>
          <w:sz w:val="28"/>
          <w:szCs w:val="28"/>
        </w:rPr>
      </w:pPr>
      <w:r w:rsidRPr="004F5449">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57E1C" w:rsidRPr="004F5449" w:rsidRDefault="00E57E1C" w:rsidP="00E57E1C">
      <w:pPr>
        <w:pStyle w:val="a3"/>
        <w:ind w:firstLine="709"/>
        <w:jc w:val="both"/>
        <w:rPr>
          <w:sz w:val="28"/>
          <w:szCs w:val="28"/>
        </w:rPr>
      </w:pPr>
    </w:p>
    <w:p w:rsidR="00E57E1C" w:rsidRPr="004F5449" w:rsidRDefault="00E57E1C" w:rsidP="00E57E1C">
      <w:pPr>
        <w:pStyle w:val="a3"/>
        <w:ind w:firstLine="709"/>
        <w:jc w:val="both"/>
        <w:rPr>
          <w:b/>
          <w:sz w:val="28"/>
          <w:szCs w:val="28"/>
        </w:rPr>
      </w:pPr>
      <w:r w:rsidRPr="004F5449">
        <w:rPr>
          <w:b/>
          <w:sz w:val="28"/>
          <w:szCs w:val="28"/>
        </w:rPr>
        <w:t xml:space="preserve">4. Формы </w:t>
      </w:r>
      <w:proofErr w:type="gramStart"/>
      <w:r w:rsidRPr="004F5449">
        <w:rPr>
          <w:b/>
          <w:sz w:val="28"/>
          <w:szCs w:val="28"/>
        </w:rPr>
        <w:t>контроля за</w:t>
      </w:r>
      <w:proofErr w:type="gramEnd"/>
      <w:r w:rsidRPr="004F5449">
        <w:rPr>
          <w:b/>
          <w:sz w:val="28"/>
          <w:szCs w:val="28"/>
        </w:rPr>
        <w:t xml:space="preserve"> исполнением административного регламента</w:t>
      </w:r>
    </w:p>
    <w:p w:rsidR="00E57E1C" w:rsidRPr="004F5449" w:rsidRDefault="00E57E1C" w:rsidP="00E57E1C">
      <w:pPr>
        <w:pStyle w:val="a3"/>
        <w:ind w:firstLine="709"/>
        <w:jc w:val="both"/>
        <w:rPr>
          <w:sz w:val="28"/>
          <w:szCs w:val="28"/>
        </w:rPr>
      </w:pPr>
      <w:r w:rsidRPr="004F5449">
        <w:rPr>
          <w:sz w:val="28"/>
          <w:szCs w:val="28"/>
        </w:rPr>
        <w:t>4.1. Текущий контроль за соблюдением последовательности действий, определенных Регламентом осуществляется глава  администрации и включает в себя проведение проверок соблюдения и исполнения ответственными лицам</w:t>
      </w:r>
      <w:proofErr w:type="gramStart"/>
      <w:r w:rsidRPr="004F5449">
        <w:rPr>
          <w:sz w:val="28"/>
          <w:szCs w:val="28"/>
        </w:rPr>
        <w:t>и(</w:t>
      </w:r>
      <w:proofErr w:type="gramEnd"/>
      <w:r w:rsidRPr="004F5449">
        <w:rPr>
          <w:sz w:val="28"/>
          <w:szCs w:val="28"/>
        </w:rPr>
        <w:t>специалистами) действующего законодательства, а также положений Регламента.</w:t>
      </w:r>
    </w:p>
    <w:p w:rsidR="00E57E1C" w:rsidRPr="004F5449" w:rsidRDefault="00E57E1C" w:rsidP="00E57E1C">
      <w:pPr>
        <w:pStyle w:val="a3"/>
        <w:ind w:firstLine="709"/>
        <w:jc w:val="both"/>
        <w:rPr>
          <w:sz w:val="28"/>
          <w:szCs w:val="28"/>
        </w:rPr>
      </w:pPr>
      <w:r w:rsidRPr="004F5449">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57E1C" w:rsidRPr="004F5449" w:rsidRDefault="00E57E1C" w:rsidP="00E57E1C">
      <w:pPr>
        <w:pStyle w:val="a3"/>
        <w:ind w:firstLine="709"/>
        <w:jc w:val="both"/>
        <w:rPr>
          <w:sz w:val="28"/>
          <w:szCs w:val="28"/>
        </w:rPr>
      </w:pPr>
      <w:r w:rsidRPr="004F5449">
        <w:rPr>
          <w:sz w:val="28"/>
          <w:szCs w:val="28"/>
        </w:rPr>
        <w:t xml:space="preserve">4.3. </w:t>
      </w:r>
      <w:proofErr w:type="gramStart"/>
      <w:r w:rsidRPr="004F5449">
        <w:rPr>
          <w:sz w:val="28"/>
          <w:szCs w:val="28"/>
        </w:rPr>
        <w:t>Контроль за</w:t>
      </w:r>
      <w:proofErr w:type="gramEnd"/>
      <w:r w:rsidRPr="004F544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57E1C" w:rsidRPr="004F5449" w:rsidRDefault="00E57E1C" w:rsidP="00E57E1C">
      <w:pPr>
        <w:pStyle w:val="a3"/>
        <w:ind w:firstLine="709"/>
        <w:jc w:val="both"/>
        <w:rPr>
          <w:sz w:val="28"/>
          <w:szCs w:val="28"/>
        </w:rPr>
      </w:pPr>
      <w:r w:rsidRPr="004F544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57E1C" w:rsidRPr="004F5449" w:rsidRDefault="00E57E1C" w:rsidP="00E57E1C">
      <w:pPr>
        <w:pStyle w:val="a3"/>
        <w:ind w:firstLine="709"/>
        <w:jc w:val="both"/>
        <w:rPr>
          <w:sz w:val="28"/>
          <w:szCs w:val="28"/>
        </w:rPr>
      </w:pPr>
      <w:r w:rsidRPr="004F5449">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57E1C" w:rsidRPr="004F5449" w:rsidRDefault="00E57E1C" w:rsidP="00E57E1C">
      <w:pPr>
        <w:pStyle w:val="a3"/>
        <w:ind w:firstLine="709"/>
        <w:jc w:val="both"/>
        <w:rPr>
          <w:sz w:val="28"/>
          <w:szCs w:val="28"/>
        </w:rPr>
      </w:pPr>
    </w:p>
    <w:p w:rsidR="00E57E1C" w:rsidRPr="004F5449" w:rsidRDefault="00E57E1C" w:rsidP="00E57E1C">
      <w:pPr>
        <w:pStyle w:val="a3"/>
        <w:ind w:firstLine="709"/>
        <w:jc w:val="both"/>
        <w:rPr>
          <w:b/>
          <w:bCs/>
          <w:sz w:val="28"/>
          <w:szCs w:val="28"/>
        </w:rPr>
      </w:pPr>
      <w:r w:rsidRPr="004F5449">
        <w:rPr>
          <w:b/>
          <w:sz w:val="28"/>
          <w:szCs w:val="28"/>
        </w:rPr>
        <w:t>5.</w:t>
      </w:r>
      <w:r w:rsidRPr="004F5449">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57E1C" w:rsidRPr="004F5449" w:rsidRDefault="00E57E1C" w:rsidP="00E57E1C">
      <w:pPr>
        <w:pStyle w:val="a3"/>
        <w:ind w:firstLine="709"/>
        <w:jc w:val="both"/>
        <w:rPr>
          <w:sz w:val="28"/>
          <w:szCs w:val="28"/>
        </w:rPr>
      </w:pPr>
    </w:p>
    <w:p w:rsidR="00E57E1C" w:rsidRPr="004F5449" w:rsidRDefault="00E57E1C" w:rsidP="00E57E1C">
      <w:pPr>
        <w:pStyle w:val="a3"/>
        <w:ind w:firstLine="709"/>
        <w:jc w:val="both"/>
        <w:rPr>
          <w:sz w:val="28"/>
          <w:szCs w:val="28"/>
        </w:rPr>
      </w:pPr>
      <w:r w:rsidRPr="004F5449">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E57E1C" w:rsidRPr="004F5449" w:rsidRDefault="00E57E1C" w:rsidP="00E57E1C">
      <w:pPr>
        <w:pStyle w:val="a3"/>
        <w:ind w:firstLine="709"/>
        <w:jc w:val="both"/>
        <w:rPr>
          <w:sz w:val="28"/>
          <w:szCs w:val="28"/>
        </w:rPr>
      </w:pPr>
      <w:r w:rsidRPr="004F5449">
        <w:rPr>
          <w:sz w:val="28"/>
          <w:szCs w:val="28"/>
        </w:rPr>
        <w:lastRenderedPageBreak/>
        <w:t>5.2. Обращения подлежат обязательному рассмотрению. Рассмотрение обращений осуществляется бесплатно.</w:t>
      </w:r>
    </w:p>
    <w:p w:rsidR="00E57E1C" w:rsidRPr="004F5449" w:rsidRDefault="00E57E1C" w:rsidP="00E57E1C">
      <w:pPr>
        <w:pStyle w:val="a3"/>
        <w:ind w:firstLine="709"/>
        <w:jc w:val="both"/>
        <w:rPr>
          <w:sz w:val="28"/>
          <w:szCs w:val="28"/>
        </w:rPr>
      </w:pPr>
      <w:r w:rsidRPr="004F5449">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7E1C" w:rsidRPr="004F5449" w:rsidRDefault="00E57E1C" w:rsidP="00E57E1C">
      <w:pPr>
        <w:pStyle w:val="a3"/>
        <w:ind w:firstLine="709"/>
        <w:jc w:val="both"/>
        <w:rPr>
          <w:sz w:val="28"/>
          <w:szCs w:val="28"/>
        </w:rPr>
      </w:pPr>
      <w:r w:rsidRPr="004F5449">
        <w:rPr>
          <w:sz w:val="28"/>
          <w:szCs w:val="28"/>
        </w:rPr>
        <w:t xml:space="preserve">5.4. </w:t>
      </w:r>
      <w:r w:rsidRPr="004F5449">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4F5449">
        <w:rPr>
          <w:sz w:val="28"/>
          <w:szCs w:val="28"/>
        </w:rPr>
        <w:t>органа, предоставляющего муниципальную услугу</w:t>
      </w:r>
      <w:r w:rsidRPr="004F5449">
        <w:rPr>
          <w:iCs/>
          <w:sz w:val="28"/>
          <w:szCs w:val="28"/>
        </w:rPr>
        <w:t>, а также может быть принята при личном приеме заявителя.</w:t>
      </w:r>
    </w:p>
    <w:p w:rsidR="00E57E1C" w:rsidRPr="004F5449" w:rsidRDefault="00E57E1C" w:rsidP="00E57E1C">
      <w:pPr>
        <w:pStyle w:val="a3"/>
        <w:ind w:firstLine="709"/>
        <w:jc w:val="both"/>
        <w:rPr>
          <w:iCs/>
          <w:sz w:val="28"/>
          <w:szCs w:val="28"/>
        </w:rPr>
      </w:pPr>
      <w:r w:rsidRPr="004F5449">
        <w:rPr>
          <w:iCs/>
          <w:sz w:val="28"/>
          <w:szCs w:val="28"/>
        </w:rPr>
        <w:t>5.5. Жалоба должна содержать:</w:t>
      </w:r>
    </w:p>
    <w:p w:rsidR="00E57E1C" w:rsidRPr="004F5449" w:rsidRDefault="00E57E1C" w:rsidP="00E57E1C">
      <w:pPr>
        <w:pStyle w:val="a3"/>
        <w:ind w:firstLine="709"/>
        <w:jc w:val="both"/>
        <w:rPr>
          <w:iCs/>
          <w:sz w:val="28"/>
          <w:szCs w:val="28"/>
        </w:rPr>
      </w:pPr>
      <w:r w:rsidRPr="004F5449">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57E1C" w:rsidRPr="004F5449" w:rsidRDefault="00E57E1C" w:rsidP="00E57E1C">
      <w:pPr>
        <w:pStyle w:val="a3"/>
        <w:ind w:firstLine="709"/>
        <w:jc w:val="both"/>
        <w:rPr>
          <w:iCs/>
          <w:sz w:val="28"/>
          <w:szCs w:val="28"/>
        </w:rPr>
      </w:pPr>
      <w:proofErr w:type="gramStart"/>
      <w:r w:rsidRPr="004F5449">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7E1C" w:rsidRPr="004F5449" w:rsidRDefault="00E57E1C" w:rsidP="00E57E1C">
      <w:pPr>
        <w:pStyle w:val="a3"/>
        <w:ind w:firstLine="709"/>
        <w:jc w:val="both"/>
        <w:rPr>
          <w:iCs/>
          <w:sz w:val="28"/>
          <w:szCs w:val="28"/>
        </w:rPr>
      </w:pPr>
      <w:r w:rsidRPr="004F5449">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57E1C" w:rsidRPr="004F5449" w:rsidRDefault="00E57E1C" w:rsidP="00E57E1C">
      <w:pPr>
        <w:pStyle w:val="a3"/>
        <w:ind w:firstLine="709"/>
        <w:jc w:val="both"/>
        <w:rPr>
          <w:iCs/>
          <w:sz w:val="28"/>
          <w:szCs w:val="28"/>
        </w:rPr>
      </w:pPr>
      <w:r w:rsidRPr="004F5449">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57E1C" w:rsidRPr="004F5449" w:rsidRDefault="00E57E1C" w:rsidP="00E57E1C">
      <w:pPr>
        <w:pStyle w:val="a3"/>
        <w:ind w:firstLine="709"/>
        <w:jc w:val="both"/>
        <w:rPr>
          <w:iCs/>
          <w:sz w:val="28"/>
          <w:szCs w:val="28"/>
        </w:rPr>
      </w:pPr>
      <w:r w:rsidRPr="004F5449">
        <w:rPr>
          <w:iCs/>
          <w:sz w:val="28"/>
          <w:szCs w:val="28"/>
        </w:rPr>
        <w:t xml:space="preserve">5.6. </w:t>
      </w:r>
      <w:proofErr w:type="gramStart"/>
      <w:r w:rsidRPr="004F5449">
        <w:rPr>
          <w:iCs/>
          <w:sz w:val="28"/>
          <w:szCs w:val="28"/>
        </w:rPr>
        <w:t xml:space="preserve">Жалоба, поступившая в </w:t>
      </w:r>
      <w:r w:rsidRPr="004F5449">
        <w:rPr>
          <w:sz w:val="28"/>
          <w:szCs w:val="28"/>
        </w:rPr>
        <w:t>органа, предоставляющего муниципальную услугу</w:t>
      </w:r>
      <w:r w:rsidRPr="004F5449">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5449">
        <w:rPr>
          <w:iCs/>
          <w:sz w:val="28"/>
          <w:szCs w:val="28"/>
        </w:rPr>
        <w:t xml:space="preserve"> исправлений - в течение пяти рабочих дней со дня ее регистрации.</w:t>
      </w:r>
    </w:p>
    <w:p w:rsidR="00E57E1C" w:rsidRPr="004F5449" w:rsidRDefault="00E57E1C" w:rsidP="00E57E1C">
      <w:pPr>
        <w:pStyle w:val="a3"/>
        <w:ind w:firstLine="709"/>
        <w:jc w:val="both"/>
        <w:rPr>
          <w:iCs/>
          <w:sz w:val="28"/>
          <w:szCs w:val="28"/>
        </w:rPr>
      </w:pPr>
      <w:r w:rsidRPr="004F5449">
        <w:rPr>
          <w:iCs/>
          <w:sz w:val="28"/>
          <w:szCs w:val="28"/>
        </w:rPr>
        <w:t xml:space="preserve">5.7. По результатам </w:t>
      </w:r>
      <w:proofErr w:type="gramStart"/>
      <w:r w:rsidRPr="004F5449">
        <w:rPr>
          <w:iCs/>
          <w:sz w:val="28"/>
          <w:szCs w:val="28"/>
        </w:rPr>
        <w:t xml:space="preserve">рассмотрения жалобы </w:t>
      </w:r>
      <w:r w:rsidRPr="004F5449">
        <w:rPr>
          <w:sz w:val="28"/>
          <w:szCs w:val="28"/>
        </w:rPr>
        <w:t>органа, предоставляющего муниципальную услугу</w:t>
      </w:r>
      <w:r w:rsidRPr="004F5449">
        <w:rPr>
          <w:iCs/>
          <w:sz w:val="28"/>
          <w:szCs w:val="28"/>
        </w:rPr>
        <w:t xml:space="preserve"> принимает</w:t>
      </w:r>
      <w:proofErr w:type="gramEnd"/>
      <w:r w:rsidRPr="004F5449">
        <w:rPr>
          <w:iCs/>
          <w:sz w:val="28"/>
          <w:szCs w:val="28"/>
        </w:rPr>
        <w:t xml:space="preserve"> одно из следующих решений:</w:t>
      </w:r>
    </w:p>
    <w:p w:rsidR="00E57E1C" w:rsidRPr="004F5449" w:rsidRDefault="00E57E1C" w:rsidP="00E57E1C">
      <w:pPr>
        <w:pStyle w:val="a3"/>
        <w:ind w:firstLine="709"/>
        <w:jc w:val="both"/>
        <w:rPr>
          <w:iCs/>
          <w:sz w:val="28"/>
          <w:szCs w:val="28"/>
        </w:rPr>
      </w:pPr>
      <w:proofErr w:type="gramStart"/>
      <w:r w:rsidRPr="004F5449">
        <w:rPr>
          <w:iCs/>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F5449">
        <w:rPr>
          <w:iCs/>
          <w:sz w:val="28"/>
          <w:szCs w:val="28"/>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E57E1C" w:rsidRPr="004F5449" w:rsidRDefault="00E57E1C" w:rsidP="00E57E1C">
      <w:pPr>
        <w:pStyle w:val="a3"/>
        <w:ind w:firstLine="709"/>
        <w:jc w:val="both"/>
        <w:rPr>
          <w:iCs/>
          <w:sz w:val="28"/>
          <w:szCs w:val="28"/>
        </w:rPr>
      </w:pPr>
      <w:r w:rsidRPr="004F5449">
        <w:rPr>
          <w:iCs/>
          <w:sz w:val="28"/>
          <w:szCs w:val="28"/>
        </w:rPr>
        <w:t>2) отказывает в удовлетворении жалобы.</w:t>
      </w:r>
    </w:p>
    <w:p w:rsidR="00E57E1C" w:rsidRPr="004F5449" w:rsidRDefault="00E57E1C" w:rsidP="00E57E1C">
      <w:pPr>
        <w:pStyle w:val="a3"/>
        <w:ind w:firstLine="709"/>
        <w:jc w:val="both"/>
        <w:rPr>
          <w:iCs/>
          <w:sz w:val="28"/>
          <w:szCs w:val="28"/>
        </w:rPr>
      </w:pPr>
      <w:r w:rsidRPr="004F5449">
        <w:rPr>
          <w:iCs/>
          <w:sz w:val="28"/>
          <w:szCs w:val="28"/>
        </w:rPr>
        <w:t xml:space="preserve">5.8. Не позднее дня, следующего за днем принятия решения, указанного в </w:t>
      </w:r>
      <w:hyperlink r:id="rId15" w:history="1">
        <w:r w:rsidRPr="004F5449">
          <w:rPr>
            <w:iCs/>
            <w:sz w:val="28"/>
            <w:szCs w:val="28"/>
          </w:rPr>
          <w:t>пункте 5.7</w:t>
        </w:r>
      </w:hyperlink>
      <w:r w:rsidRPr="004F5449">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7E1C" w:rsidRPr="004F5449" w:rsidRDefault="00E57E1C" w:rsidP="00E57E1C">
      <w:pPr>
        <w:pStyle w:val="a3"/>
        <w:ind w:firstLine="709"/>
        <w:jc w:val="both"/>
        <w:rPr>
          <w:iCs/>
          <w:sz w:val="28"/>
          <w:szCs w:val="28"/>
        </w:rPr>
      </w:pPr>
      <w:r w:rsidRPr="004F5449">
        <w:rPr>
          <w:iCs/>
          <w:sz w:val="28"/>
          <w:szCs w:val="28"/>
        </w:rPr>
        <w:t xml:space="preserve">5.9. В случае установления в ходе или по результатам </w:t>
      </w:r>
      <w:proofErr w:type="gramStart"/>
      <w:r w:rsidRPr="004F5449">
        <w:rPr>
          <w:iCs/>
          <w:sz w:val="28"/>
          <w:szCs w:val="28"/>
        </w:rPr>
        <w:t>рассмотрения жалобы признаков состава административного правонарушения</w:t>
      </w:r>
      <w:proofErr w:type="gramEnd"/>
      <w:r w:rsidRPr="004F5449">
        <w:rPr>
          <w:iCs/>
          <w:sz w:val="28"/>
          <w:szCs w:val="28"/>
        </w:rPr>
        <w:t xml:space="preserve"> или преступления должностное лицо, наделенное полномочиями по рассмотрению жалоб в соответствии с </w:t>
      </w:r>
      <w:hyperlink r:id="rId16" w:history="1">
        <w:r w:rsidRPr="004F5449">
          <w:rPr>
            <w:iCs/>
            <w:sz w:val="28"/>
            <w:szCs w:val="28"/>
          </w:rPr>
          <w:t>пунктом 5.3</w:t>
        </w:r>
      </w:hyperlink>
      <w:r w:rsidRPr="004F5449">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E57E1C" w:rsidRPr="004F5449" w:rsidRDefault="00E57E1C" w:rsidP="00E57E1C">
      <w:pPr>
        <w:pStyle w:val="a3"/>
        <w:ind w:firstLine="709"/>
        <w:jc w:val="both"/>
        <w:rPr>
          <w:sz w:val="28"/>
          <w:szCs w:val="28"/>
        </w:rPr>
      </w:pPr>
    </w:p>
    <w:p w:rsidR="00E57E1C" w:rsidRPr="004F5449" w:rsidRDefault="00E57E1C" w:rsidP="00E57E1C">
      <w:pPr>
        <w:pStyle w:val="a3"/>
        <w:ind w:firstLine="709"/>
        <w:jc w:val="both"/>
        <w:rPr>
          <w:rFonts w:eastAsia="Calibri"/>
          <w:sz w:val="28"/>
          <w:szCs w:val="28"/>
        </w:rPr>
      </w:pPr>
    </w:p>
    <w:p w:rsidR="00E57E1C" w:rsidRPr="004F5449" w:rsidRDefault="00E57E1C" w:rsidP="00E57E1C">
      <w:pPr>
        <w:pStyle w:val="a3"/>
        <w:ind w:firstLine="709"/>
        <w:jc w:val="both"/>
        <w:rPr>
          <w:rFonts w:eastAsia="Calibri"/>
          <w:sz w:val="28"/>
          <w:szCs w:val="28"/>
        </w:rPr>
      </w:pPr>
    </w:p>
    <w:p w:rsidR="00E57E1C" w:rsidRPr="004F5449" w:rsidRDefault="00E57E1C" w:rsidP="00E57E1C">
      <w:pPr>
        <w:pStyle w:val="a3"/>
        <w:ind w:firstLine="709"/>
        <w:jc w:val="both"/>
        <w:rPr>
          <w:rFonts w:eastAsia="Calibri"/>
          <w:sz w:val="28"/>
          <w:szCs w:val="28"/>
        </w:rPr>
      </w:pPr>
    </w:p>
    <w:p w:rsidR="00E57E1C" w:rsidRPr="004F5449" w:rsidRDefault="00E57E1C" w:rsidP="00E57E1C">
      <w:pPr>
        <w:pStyle w:val="a3"/>
        <w:ind w:firstLine="709"/>
        <w:jc w:val="both"/>
        <w:rPr>
          <w:rFonts w:eastAsia="Calibri"/>
          <w:sz w:val="28"/>
          <w:szCs w:val="28"/>
        </w:rPr>
      </w:pPr>
    </w:p>
    <w:p w:rsidR="00E57E1C" w:rsidRPr="004F5449" w:rsidRDefault="00E57E1C" w:rsidP="00E57E1C">
      <w:pPr>
        <w:pStyle w:val="a3"/>
        <w:ind w:firstLine="709"/>
        <w:jc w:val="both"/>
        <w:rPr>
          <w:rFonts w:eastAsia="Calibri"/>
          <w:sz w:val="28"/>
          <w:szCs w:val="28"/>
        </w:rPr>
      </w:pPr>
    </w:p>
    <w:p w:rsidR="00E57E1C" w:rsidRPr="004F5449" w:rsidRDefault="00E57E1C" w:rsidP="00E57E1C">
      <w:pPr>
        <w:pStyle w:val="a3"/>
        <w:ind w:firstLine="709"/>
        <w:jc w:val="both"/>
        <w:rPr>
          <w:rFonts w:eastAsia="Calibri"/>
          <w:sz w:val="28"/>
          <w:szCs w:val="28"/>
        </w:rPr>
      </w:pPr>
    </w:p>
    <w:p w:rsidR="00E57E1C" w:rsidRPr="004F5449" w:rsidRDefault="00E57E1C" w:rsidP="00E57E1C">
      <w:pPr>
        <w:pStyle w:val="a3"/>
        <w:ind w:firstLine="709"/>
        <w:jc w:val="both"/>
        <w:rPr>
          <w:rFonts w:eastAsia="Calibri"/>
          <w:sz w:val="28"/>
          <w:szCs w:val="28"/>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Default="00E57E1C" w:rsidP="00E57E1C">
      <w:pPr>
        <w:autoSpaceDE w:val="0"/>
        <w:autoSpaceDN w:val="0"/>
        <w:adjustRightInd w:val="0"/>
        <w:jc w:val="right"/>
        <w:outlineLvl w:val="1"/>
        <w:rPr>
          <w:rFonts w:ascii="Times New Roman" w:hAnsi="Times New Roman"/>
          <w:sz w:val="24"/>
          <w:szCs w:val="24"/>
        </w:rPr>
      </w:pPr>
    </w:p>
    <w:p w:rsidR="00E57E1C" w:rsidRPr="002D6EEE" w:rsidRDefault="00E57E1C" w:rsidP="00E57E1C">
      <w:pPr>
        <w:autoSpaceDE w:val="0"/>
        <w:autoSpaceDN w:val="0"/>
        <w:adjustRightInd w:val="0"/>
        <w:spacing w:after="0" w:line="240" w:lineRule="auto"/>
        <w:jc w:val="right"/>
        <w:outlineLvl w:val="1"/>
        <w:rPr>
          <w:rFonts w:ascii="Times New Roman" w:hAnsi="Times New Roman"/>
          <w:sz w:val="24"/>
          <w:szCs w:val="24"/>
        </w:rPr>
      </w:pPr>
      <w:r w:rsidRPr="002D6EEE">
        <w:rPr>
          <w:rFonts w:ascii="Times New Roman" w:hAnsi="Times New Roman"/>
          <w:sz w:val="24"/>
          <w:szCs w:val="24"/>
        </w:rPr>
        <w:lastRenderedPageBreak/>
        <w:t xml:space="preserve">Приложение </w:t>
      </w:r>
    </w:p>
    <w:p w:rsidR="00E57E1C" w:rsidRPr="002D6EEE" w:rsidRDefault="00E57E1C" w:rsidP="00E57E1C">
      <w:pPr>
        <w:autoSpaceDE w:val="0"/>
        <w:autoSpaceDN w:val="0"/>
        <w:adjustRightInd w:val="0"/>
        <w:spacing w:after="0" w:line="240" w:lineRule="auto"/>
        <w:jc w:val="right"/>
        <w:outlineLvl w:val="1"/>
        <w:rPr>
          <w:rFonts w:ascii="Times New Roman" w:hAnsi="Times New Roman"/>
          <w:sz w:val="24"/>
          <w:szCs w:val="24"/>
        </w:rPr>
      </w:pPr>
      <w:r w:rsidRPr="002D6EEE">
        <w:rPr>
          <w:rFonts w:ascii="Times New Roman" w:hAnsi="Times New Roman"/>
          <w:sz w:val="24"/>
          <w:szCs w:val="24"/>
        </w:rPr>
        <w:t>к административному регламенту</w:t>
      </w:r>
    </w:p>
    <w:p w:rsidR="00E57E1C" w:rsidRPr="002D6EEE" w:rsidRDefault="00E57E1C" w:rsidP="00E57E1C">
      <w:pPr>
        <w:autoSpaceDE w:val="0"/>
        <w:autoSpaceDN w:val="0"/>
        <w:adjustRightInd w:val="0"/>
        <w:spacing w:after="0"/>
        <w:jc w:val="right"/>
        <w:rPr>
          <w:rFonts w:ascii="Times New Roman" w:hAnsi="Times New Roman"/>
          <w:color w:val="000000"/>
          <w:sz w:val="24"/>
          <w:szCs w:val="24"/>
        </w:rPr>
      </w:pPr>
      <w:r w:rsidRPr="002D6EEE">
        <w:rPr>
          <w:rFonts w:ascii="Times New Roman" w:hAnsi="Times New Roman"/>
          <w:color w:val="000000"/>
          <w:sz w:val="24"/>
          <w:szCs w:val="24"/>
        </w:rPr>
        <w:t>по предоставлению</w:t>
      </w:r>
      <w:r>
        <w:rPr>
          <w:rFonts w:ascii="Times New Roman" w:hAnsi="Times New Roman"/>
          <w:color w:val="000000"/>
          <w:sz w:val="24"/>
          <w:szCs w:val="24"/>
        </w:rPr>
        <w:t xml:space="preserve"> </w:t>
      </w:r>
      <w:proofErr w:type="gramStart"/>
      <w:r w:rsidRPr="002D6EEE">
        <w:rPr>
          <w:rFonts w:ascii="Times New Roman" w:hAnsi="Times New Roman"/>
          <w:color w:val="000000"/>
          <w:sz w:val="24"/>
          <w:szCs w:val="24"/>
        </w:rPr>
        <w:t>муниципальной</w:t>
      </w:r>
      <w:proofErr w:type="gramEnd"/>
    </w:p>
    <w:p w:rsidR="00E57E1C" w:rsidRPr="002D6EEE" w:rsidRDefault="00E57E1C" w:rsidP="00E57E1C">
      <w:pPr>
        <w:autoSpaceDE w:val="0"/>
        <w:autoSpaceDN w:val="0"/>
        <w:adjustRightInd w:val="0"/>
        <w:spacing w:after="0"/>
        <w:jc w:val="right"/>
        <w:rPr>
          <w:rFonts w:ascii="Times New Roman" w:hAnsi="Times New Roman"/>
          <w:sz w:val="24"/>
          <w:szCs w:val="24"/>
        </w:rPr>
      </w:pPr>
      <w:r w:rsidRPr="002D6EEE">
        <w:rPr>
          <w:rFonts w:ascii="Times New Roman" w:hAnsi="Times New Roman"/>
          <w:color w:val="000000"/>
          <w:sz w:val="24"/>
          <w:szCs w:val="24"/>
        </w:rPr>
        <w:t xml:space="preserve">услуги </w:t>
      </w:r>
      <w:r w:rsidRPr="002D6EEE">
        <w:rPr>
          <w:rFonts w:ascii="Times New Roman" w:hAnsi="Times New Roman"/>
          <w:bCs/>
          <w:sz w:val="24"/>
          <w:szCs w:val="24"/>
        </w:rPr>
        <w:t>«П</w:t>
      </w:r>
      <w:r w:rsidRPr="002D6EEE">
        <w:rPr>
          <w:rFonts w:ascii="Times New Roman" w:hAnsi="Times New Roman"/>
          <w:sz w:val="24"/>
          <w:szCs w:val="24"/>
        </w:rPr>
        <w:t xml:space="preserve">рисвоение адресов </w:t>
      </w:r>
      <w:proofErr w:type="gramStart"/>
      <w:r w:rsidRPr="002D6EEE">
        <w:rPr>
          <w:rFonts w:ascii="Times New Roman" w:hAnsi="Times New Roman"/>
          <w:sz w:val="24"/>
          <w:szCs w:val="24"/>
        </w:rPr>
        <w:t>земельным</w:t>
      </w:r>
      <w:proofErr w:type="gramEnd"/>
    </w:p>
    <w:p w:rsidR="00E57E1C" w:rsidRPr="002D6EEE" w:rsidRDefault="00E57E1C" w:rsidP="00E57E1C">
      <w:pPr>
        <w:autoSpaceDE w:val="0"/>
        <w:autoSpaceDN w:val="0"/>
        <w:adjustRightInd w:val="0"/>
        <w:spacing w:after="0"/>
        <w:jc w:val="right"/>
        <w:rPr>
          <w:rFonts w:ascii="Times New Roman" w:hAnsi="Times New Roman"/>
          <w:sz w:val="24"/>
          <w:szCs w:val="24"/>
        </w:rPr>
      </w:pPr>
      <w:r w:rsidRPr="002D6EEE">
        <w:rPr>
          <w:rFonts w:ascii="Times New Roman" w:hAnsi="Times New Roman"/>
          <w:sz w:val="24"/>
          <w:szCs w:val="24"/>
        </w:rPr>
        <w:t xml:space="preserve">участкам, зданиям, сооружениям </w:t>
      </w:r>
    </w:p>
    <w:p w:rsidR="00E57E1C" w:rsidRPr="002D6EEE" w:rsidRDefault="00E57E1C" w:rsidP="00E57E1C">
      <w:pPr>
        <w:autoSpaceDE w:val="0"/>
        <w:autoSpaceDN w:val="0"/>
        <w:adjustRightInd w:val="0"/>
        <w:spacing w:after="0"/>
        <w:jc w:val="right"/>
        <w:rPr>
          <w:rFonts w:ascii="Times New Roman" w:hAnsi="Times New Roman"/>
          <w:sz w:val="24"/>
          <w:szCs w:val="24"/>
        </w:rPr>
      </w:pPr>
      <w:r w:rsidRPr="002D6EEE">
        <w:rPr>
          <w:rFonts w:ascii="Times New Roman" w:hAnsi="Times New Roman"/>
          <w:sz w:val="24"/>
          <w:szCs w:val="24"/>
        </w:rPr>
        <w:t xml:space="preserve">и помещениям на территории </w:t>
      </w:r>
    </w:p>
    <w:p w:rsidR="00E57E1C" w:rsidRPr="002D6EEE" w:rsidRDefault="00E57E1C" w:rsidP="00E57E1C">
      <w:pPr>
        <w:autoSpaceDE w:val="0"/>
        <w:autoSpaceDN w:val="0"/>
        <w:adjustRightInd w:val="0"/>
        <w:jc w:val="right"/>
        <w:rPr>
          <w:rFonts w:ascii="Times New Roman" w:hAnsi="Times New Roman"/>
          <w:sz w:val="24"/>
          <w:szCs w:val="24"/>
        </w:rPr>
      </w:pPr>
      <w:r w:rsidRPr="002D6EEE">
        <w:rPr>
          <w:rFonts w:ascii="Times New Roman" w:hAnsi="Times New Roman"/>
          <w:sz w:val="24"/>
          <w:szCs w:val="24"/>
        </w:rPr>
        <w:t>муниципального образования</w:t>
      </w:r>
      <w:r w:rsidRPr="002D6EEE">
        <w:rPr>
          <w:rFonts w:ascii="Times New Roman" w:hAnsi="Times New Roman"/>
          <w:bCs/>
          <w:sz w:val="24"/>
          <w:szCs w:val="24"/>
        </w:rPr>
        <w:t>»</w:t>
      </w:r>
    </w:p>
    <w:p w:rsidR="00E57E1C" w:rsidRPr="002D6EEE" w:rsidRDefault="00E57E1C" w:rsidP="00E57E1C">
      <w:pPr>
        <w:autoSpaceDE w:val="0"/>
        <w:autoSpaceDN w:val="0"/>
        <w:adjustRightInd w:val="0"/>
        <w:jc w:val="right"/>
        <w:outlineLvl w:val="1"/>
        <w:rPr>
          <w:rFonts w:ascii="Times New Roman" w:hAnsi="Times New Roman"/>
          <w:sz w:val="24"/>
          <w:szCs w:val="24"/>
        </w:rPr>
      </w:pPr>
    </w:p>
    <w:p w:rsidR="00E57E1C" w:rsidRPr="004F5449" w:rsidRDefault="00E57E1C" w:rsidP="00E57E1C">
      <w:pPr>
        <w:pStyle w:val="a3"/>
        <w:jc w:val="center"/>
        <w:rPr>
          <w:sz w:val="28"/>
          <w:szCs w:val="28"/>
        </w:rPr>
      </w:pPr>
    </w:p>
    <w:p w:rsidR="00E57E1C" w:rsidRPr="004F5449" w:rsidRDefault="00E57E1C" w:rsidP="00E57E1C">
      <w:pPr>
        <w:pStyle w:val="a3"/>
        <w:jc w:val="right"/>
        <w:rPr>
          <w:sz w:val="28"/>
          <w:szCs w:val="28"/>
        </w:rPr>
      </w:pPr>
      <w:r w:rsidRPr="004F5449">
        <w:rPr>
          <w:sz w:val="28"/>
          <w:szCs w:val="28"/>
        </w:rPr>
        <w:t>Главе администрации</w:t>
      </w:r>
    </w:p>
    <w:p w:rsidR="00E57E1C" w:rsidRPr="004F5449" w:rsidRDefault="00E57E1C" w:rsidP="00E57E1C">
      <w:pPr>
        <w:pStyle w:val="a3"/>
        <w:jc w:val="right"/>
        <w:rPr>
          <w:i/>
          <w:iCs/>
          <w:sz w:val="28"/>
          <w:szCs w:val="28"/>
        </w:rPr>
      </w:pPr>
      <w:proofErr w:type="gramStart"/>
      <w:r w:rsidRPr="004F5449">
        <w:rPr>
          <w:i/>
          <w:iCs/>
          <w:sz w:val="28"/>
          <w:szCs w:val="28"/>
        </w:rPr>
        <w:t>(наименование местной администрации</w:t>
      </w:r>
      <w:proofErr w:type="gramEnd"/>
    </w:p>
    <w:p w:rsidR="00E57E1C" w:rsidRPr="004F5449" w:rsidRDefault="00E57E1C" w:rsidP="00E57E1C">
      <w:pPr>
        <w:pStyle w:val="a3"/>
        <w:jc w:val="right"/>
        <w:rPr>
          <w:i/>
          <w:iCs/>
          <w:sz w:val="28"/>
          <w:szCs w:val="28"/>
        </w:rPr>
      </w:pPr>
      <w:proofErr w:type="gramStart"/>
      <w:r w:rsidRPr="004F5449">
        <w:rPr>
          <w:i/>
          <w:iCs/>
          <w:sz w:val="28"/>
          <w:szCs w:val="28"/>
        </w:rPr>
        <w:t>(исполнительно-распорядительного органа</w:t>
      </w:r>
      <w:proofErr w:type="gramEnd"/>
    </w:p>
    <w:p w:rsidR="00E57E1C" w:rsidRPr="004F5449" w:rsidRDefault="00E57E1C" w:rsidP="00E57E1C">
      <w:pPr>
        <w:pStyle w:val="a3"/>
        <w:jc w:val="right"/>
        <w:rPr>
          <w:i/>
          <w:iCs/>
          <w:sz w:val="28"/>
          <w:szCs w:val="28"/>
        </w:rPr>
      </w:pPr>
      <w:r w:rsidRPr="004F5449">
        <w:rPr>
          <w:i/>
          <w:iCs/>
          <w:sz w:val="28"/>
          <w:szCs w:val="28"/>
        </w:rPr>
        <w:t>муниципального образования)</w:t>
      </w:r>
    </w:p>
    <w:p w:rsidR="00E57E1C" w:rsidRPr="004F5449" w:rsidRDefault="00E57E1C" w:rsidP="00E57E1C">
      <w:pPr>
        <w:pStyle w:val="a3"/>
        <w:jc w:val="right"/>
        <w:rPr>
          <w:sz w:val="28"/>
          <w:szCs w:val="28"/>
        </w:rPr>
      </w:pPr>
      <w:r w:rsidRPr="004F5449">
        <w:rPr>
          <w:sz w:val="28"/>
          <w:szCs w:val="28"/>
        </w:rPr>
        <w:t>_____________________________________</w:t>
      </w:r>
    </w:p>
    <w:p w:rsidR="00E57E1C" w:rsidRPr="004F5449" w:rsidRDefault="00E57E1C" w:rsidP="00E57E1C">
      <w:pPr>
        <w:pStyle w:val="a3"/>
        <w:jc w:val="right"/>
        <w:rPr>
          <w:sz w:val="28"/>
          <w:szCs w:val="28"/>
        </w:rPr>
      </w:pPr>
      <w:r w:rsidRPr="004F5449">
        <w:rPr>
          <w:sz w:val="28"/>
          <w:szCs w:val="28"/>
        </w:rPr>
        <w:t>от гр. ________________________________</w:t>
      </w:r>
    </w:p>
    <w:p w:rsidR="00E57E1C" w:rsidRPr="004F5449" w:rsidRDefault="00E57E1C" w:rsidP="00E57E1C">
      <w:pPr>
        <w:pStyle w:val="a3"/>
        <w:jc w:val="right"/>
        <w:rPr>
          <w:i/>
          <w:sz w:val="28"/>
          <w:szCs w:val="28"/>
        </w:rPr>
      </w:pPr>
      <w:r w:rsidRPr="004F5449">
        <w:rPr>
          <w:i/>
          <w:sz w:val="28"/>
          <w:szCs w:val="28"/>
        </w:rPr>
        <w:t>(Ф.И.О., проживающег</w:t>
      </w:r>
      <w:proofErr w:type="gramStart"/>
      <w:r w:rsidRPr="004F5449">
        <w:rPr>
          <w:i/>
          <w:sz w:val="28"/>
          <w:szCs w:val="28"/>
        </w:rPr>
        <w:t>о(</w:t>
      </w:r>
      <w:proofErr w:type="gramEnd"/>
      <w:r w:rsidRPr="004F5449">
        <w:rPr>
          <w:i/>
          <w:sz w:val="28"/>
          <w:szCs w:val="28"/>
        </w:rPr>
        <w:t>ей) по адресу: ___,</w:t>
      </w:r>
    </w:p>
    <w:p w:rsidR="00E57E1C" w:rsidRPr="004F5449" w:rsidRDefault="00E57E1C" w:rsidP="00E57E1C">
      <w:pPr>
        <w:pStyle w:val="a3"/>
        <w:jc w:val="right"/>
        <w:rPr>
          <w:i/>
          <w:sz w:val="28"/>
          <w:szCs w:val="28"/>
        </w:rPr>
      </w:pPr>
      <w:r w:rsidRPr="004F5449">
        <w:rPr>
          <w:i/>
          <w:sz w:val="28"/>
          <w:szCs w:val="28"/>
        </w:rPr>
        <w:t>паспорт: серия, номер, кем и когда выдан)</w:t>
      </w:r>
    </w:p>
    <w:p w:rsidR="00E57E1C" w:rsidRPr="004F5449" w:rsidRDefault="00E57E1C" w:rsidP="00E57E1C">
      <w:pPr>
        <w:pStyle w:val="a3"/>
        <w:jc w:val="center"/>
        <w:rPr>
          <w:rFonts w:eastAsia="Calibri"/>
          <w:sz w:val="28"/>
          <w:szCs w:val="28"/>
        </w:rPr>
      </w:pPr>
    </w:p>
    <w:p w:rsidR="00E57E1C" w:rsidRPr="004F5449" w:rsidRDefault="00E57E1C" w:rsidP="00E57E1C">
      <w:pPr>
        <w:pStyle w:val="a3"/>
        <w:jc w:val="center"/>
        <w:rPr>
          <w:rFonts w:eastAsia="Calibri"/>
          <w:sz w:val="28"/>
          <w:szCs w:val="28"/>
        </w:rPr>
      </w:pPr>
      <w:r w:rsidRPr="004F5449">
        <w:rPr>
          <w:rFonts w:eastAsia="Calibri"/>
          <w:sz w:val="28"/>
          <w:szCs w:val="28"/>
        </w:rPr>
        <w:t>ЗАЯВЛЕНИЕ</w:t>
      </w:r>
    </w:p>
    <w:p w:rsidR="00E57E1C" w:rsidRPr="004F5449" w:rsidRDefault="00E57E1C" w:rsidP="00E57E1C">
      <w:pPr>
        <w:pStyle w:val="a3"/>
        <w:jc w:val="center"/>
        <w:rPr>
          <w:rFonts w:eastAsia="Calibri"/>
          <w:sz w:val="28"/>
          <w:szCs w:val="28"/>
        </w:rPr>
      </w:pPr>
      <w:r w:rsidRPr="004F5449">
        <w:rPr>
          <w:rFonts w:eastAsia="Calibri"/>
          <w:sz w:val="28"/>
          <w:szCs w:val="28"/>
        </w:rPr>
        <w:t xml:space="preserve">В связи </w:t>
      </w:r>
      <w:proofErr w:type="gramStart"/>
      <w:r w:rsidRPr="004F5449">
        <w:rPr>
          <w:rFonts w:eastAsia="Calibri"/>
          <w:sz w:val="28"/>
          <w:szCs w:val="28"/>
        </w:rPr>
        <w:t>с</w:t>
      </w:r>
      <w:proofErr w:type="gramEnd"/>
      <w:r w:rsidRPr="004F5449">
        <w:rPr>
          <w:rFonts w:eastAsia="Calibri"/>
          <w:sz w:val="28"/>
          <w:szCs w:val="28"/>
        </w:rPr>
        <w:t xml:space="preserve"> ________________________________________________________</w:t>
      </w:r>
    </w:p>
    <w:p w:rsidR="00E57E1C" w:rsidRPr="004F5449" w:rsidRDefault="00E57E1C" w:rsidP="00E57E1C">
      <w:pPr>
        <w:pStyle w:val="a3"/>
        <w:jc w:val="center"/>
        <w:rPr>
          <w:rFonts w:eastAsia="Calibri"/>
          <w:sz w:val="28"/>
          <w:szCs w:val="28"/>
        </w:rPr>
      </w:pPr>
      <w:proofErr w:type="gramStart"/>
      <w:r w:rsidRPr="004F5449">
        <w:rPr>
          <w:rFonts w:eastAsia="Calibri"/>
          <w:sz w:val="28"/>
          <w:szCs w:val="28"/>
        </w:rPr>
        <w:t>(указать причины присвоения адреса, переадресации,</w:t>
      </w:r>
      <w:proofErr w:type="gramEnd"/>
    </w:p>
    <w:p w:rsidR="00E57E1C" w:rsidRPr="004F5449" w:rsidRDefault="00E57E1C" w:rsidP="00E57E1C">
      <w:pPr>
        <w:pStyle w:val="a3"/>
        <w:jc w:val="center"/>
        <w:rPr>
          <w:rFonts w:eastAsia="Calibri"/>
          <w:sz w:val="28"/>
          <w:szCs w:val="28"/>
        </w:rPr>
      </w:pPr>
      <w:r w:rsidRPr="004F5449">
        <w:rPr>
          <w:rFonts w:eastAsia="Calibri"/>
          <w:sz w:val="28"/>
          <w:szCs w:val="28"/>
        </w:rPr>
        <w:t>аннулирования адреса)</w:t>
      </w:r>
    </w:p>
    <w:p w:rsidR="00E57E1C" w:rsidRPr="004F5449" w:rsidRDefault="00E57E1C" w:rsidP="00E57E1C">
      <w:pPr>
        <w:pStyle w:val="a3"/>
        <w:jc w:val="center"/>
        <w:rPr>
          <w:rFonts w:eastAsia="Calibri"/>
          <w:sz w:val="28"/>
          <w:szCs w:val="28"/>
        </w:rPr>
      </w:pPr>
      <w:r w:rsidRPr="004F5449">
        <w:rPr>
          <w:rFonts w:eastAsia="Calibri"/>
          <w:sz w:val="28"/>
          <w:szCs w:val="28"/>
        </w:rPr>
        <w:t>прошу присвоить адрес объекту ______________________________________</w:t>
      </w:r>
    </w:p>
    <w:p w:rsidR="00E57E1C" w:rsidRPr="004F5449" w:rsidRDefault="00E57E1C" w:rsidP="00E57E1C">
      <w:pPr>
        <w:pStyle w:val="a3"/>
        <w:jc w:val="center"/>
        <w:rPr>
          <w:rFonts w:eastAsia="Calibri"/>
          <w:sz w:val="28"/>
          <w:szCs w:val="28"/>
        </w:rPr>
      </w:pPr>
      <w:proofErr w:type="gramStart"/>
      <w:r w:rsidRPr="004F5449">
        <w:rPr>
          <w:rFonts w:eastAsia="Calibri"/>
          <w:sz w:val="28"/>
          <w:szCs w:val="28"/>
        </w:rPr>
        <w:t>(указать вид объекта недвижимости - здание,</w:t>
      </w:r>
      <w:proofErr w:type="gramEnd"/>
    </w:p>
    <w:p w:rsidR="00E57E1C" w:rsidRPr="004F5449" w:rsidRDefault="00E57E1C" w:rsidP="00E57E1C">
      <w:pPr>
        <w:pStyle w:val="a3"/>
        <w:jc w:val="center"/>
        <w:rPr>
          <w:rFonts w:eastAsia="Calibri"/>
          <w:sz w:val="28"/>
          <w:szCs w:val="28"/>
        </w:rPr>
      </w:pPr>
      <w:r w:rsidRPr="004F5449">
        <w:rPr>
          <w:rFonts w:eastAsia="Calibri"/>
          <w:sz w:val="28"/>
          <w:szCs w:val="28"/>
        </w:rPr>
        <w:t>строение, сооружение, земельный участок,</w:t>
      </w:r>
    </w:p>
    <w:p w:rsidR="00E57E1C" w:rsidRPr="004F5449" w:rsidRDefault="00E57E1C" w:rsidP="00E57E1C">
      <w:pPr>
        <w:pStyle w:val="a3"/>
        <w:jc w:val="center"/>
        <w:rPr>
          <w:rFonts w:eastAsia="Calibri"/>
          <w:sz w:val="28"/>
          <w:szCs w:val="28"/>
        </w:rPr>
      </w:pPr>
      <w:r w:rsidRPr="004F5449">
        <w:rPr>
          <w:rFonts w:eastAsia="Calibri"/>
          <w:sz w:val="28"/>
          <w:szCs w:val="28"/>
        </w:rPr>
        <w:t>владение, квартира, нежилое помещение)</w:t>
      </w:r>
    </w:p>
    <w:p w:rsidR="00E57E1C" w:rsidRPr="004F5449" w:rsidRDefault="00E57E1C" w:rsidP="00E57E1C">
      <w:pPr>
        <w:pStyle w:val="a3"/>
        <w:jc w:val="center"/>
        <w:rPr>
          <w:rFonts w:eastAsia="Calibri"/>
          <w:sz w:val="28"/>
          <w:szCs w:val="28"/>
        </w:rPr>
      </w:pPr>
      <w:r w:rsidRPr="004F5449">
        <w:rPr>
          <w:rFonts w:eastAsia="Calibri"/>
          <w:sz w:val="28"/>
          <w:szCs w:val="28"/>
        </w:rPr>
        <w:t>принадлежащему мне на основании</w:t>
      </w:r>
    </w:p>
    <w:p w:rsidR="00E57E1C" w:rsidRPr="004F5449" w:rsidRDefault="00E57E1C" w:rsidP="00E57E1C">
      <w:pPr>
        <w:pStyle w:val="a3"/>
        <w:jc w:val="center"/>
        <w:rPr>
          <w:rFonts w:eastAsia="Calibri"/>
          <w:sz w:val="28"/>
          <w:szCs w:val="28"/>
        </w:rPr>
      </w:pPr>
      <w:r w:rsidRPr="004F5449">
        <w:rPr>
          <w:rFonts w:eastAsia="Calibri"/>
          <w:sz w:val="28"/>
          <w:szCs w:val="28"/>
        </w:rPr>
        <w:t>__________________________________________________________________</w:t>
      </w:r>
    </w:p>
    <w:p w:rsidR="00E57E1C" w:rsidRPr="004F5449" w:rsidRDefault="00E57E1C" w:rsidP="00E57E1C">
      <w:pPr>
        <w:pStyle w:val="a3"/>
        <w:jc w:val="center"/>
        <w:rPr>
          <w:rFonts w:eastAsia="Calibri"/>
          <w:sz w:val="28"/>
          <w:szCs w:val="28"/>
        </w:rPr>
      </w:pPr>
    </w:p>
    <w:p w:rsidR="00E57E1C" w:rsidRPr="004F5449" w:rsidRDefault="00E57E1C" w:rsidP="00E57E1C">
      <w:pPr>
        <w:pStyle w:val="a3"/>
        <w:jc w:val="center"/>
        <w:rPr>
          <w:rFonts w:eastAsia="Calibri"/>
          <w:sz w:val="28"/>
          <w:szCs w:val="28"/>
        </w:rPr>
      </w:pPr>
      <w:r w:rsidRPr="004F5449">
        <w:rPr>
          <w:rFonts w:eastAsia="Calibri"/>
          <w:sz w:val="28"/>
          <w:szCs w:val="28"/>
        </w:rPr>
        <w:t>Документы, необходимые для присвоения адреса, прилагаю:</w:t>
      </w:r>
    </w:p>
    <w:p w:rsidR="00E57E1C" w:rsidRPr="004F5449" w:rsidRDefault="00E57E1C" w:rsidP="00E57E1C">
      <w:pPr>
        <w:pStyle w:val="a3"/>
        <w:jc w:val="center"/>
        <w:rPr>
          <w:rFonts w:eastAsia="Calibri"/>
          <w:sz w:val="28"/>
          <w:szCs w:val="28"/>
        </w:rPr>
      </w:pPr>
      <w:r w:rsidRPr="004F5449">
        <w:rPr>
          <w:rFonts w:eastAsia="Calibri"/>
          <w:sz w:val="28"/>
          <w:szCs w:val="28"/>
        </w:rPr>
        <w:t>1. _______________________________________________________</w:t>
      </w:r>
    </w:p>
    <w:p w:rsidR="00E57E1C" w:rsidRPr="004F5449" w:rsidRDefault="00E57E1C" w:rsidP="00E57E1C">
      <w:pPr>
        <w:pStyle w:val="a3"/>
        <w:jc w:val="center"/>
        <w:rPr>
          <w:rFonts w:eastAsia="Calibri"/>
          <w:sz w:val="28"/>
          <w:szCs w:val="28"/>
        </w:rPr>
      </w:pPr>
      <w:r w:rsidRPr="004F5449">
        <w:rPr>
          <w:rFonts w:eastAsia="Calibri"/>
          <w:sz w:val="28"/>
          <w:szCs w:val="28"/>
        </w:rPr>
        <w:t>2. _______________________________________________________</w:t>
      </w:r>
    </w:p>
    <w:p w:rsidR="00E57E1C" w:rsidRPr="004F5449" w:rsidRDefault="00E57E1C" w:rsidP="00E57E1C">
      <w:pPr>
        <w:pStyle w:val="a3"/>
        <w:jc w:val="center"/>
        <w:rPr>
          <w:rFonts w:eastAsia="Calibri"/>
          <w:sz w:val="28"/>
          <w:szCs w:val="28"/>
        </w:rPr>
      </w:pPr>
      <w:r w:rsidRPr="004F5449">
        <w:rPr>
          <w:rFonts w:eastAsia="Calibri"/>
          <w:sz w:val="28"/>
          <w:szCs w:val="28"/>
        </w:rPr>
        <w:t>3. _______________________________________________________</w:t>
      </w:r>
    </w:p>
    <w:p w:rsidR="00E57E1C" w:rsidRPr="004F5449" w:rsidRDefault="00E57E1C" w:rsidP="00E57E1C">
      <w:pPr>
        <w:pStyle w:val="a3"/>
        <w:jc w:val="center"/>
        <w:rPr>
          <w:rFonts w:eastAsia="Calibri"/>
          <w:sz w:val="28"/>
          <w:szCs w:val="28"/>
        </w:rPr>
      </w:pPr>
      <w:r w:rsidRPr="004F5449">
        <w:rPr>
          <w:rFonts w:eastAsia="Calibri"/>
          <w:sz w:val="28"/>
          <w:szCs w:val="28"/>
        </w:rPr>
        <w:t>4. _______________________________________________________</w:t>
      </w:r>
    </w:p>
    <w:p w:rsidR="00E57E1C" w:rsidRPr="004F5449" w:rsidRDefault="00E57E1C" w:rsidP="00E57E1C">
      <w:pPr>
        <w:pStyle w:val="a3"/>
        <w:jc w:val="center"/>
        <w:rPr>
          <w:rFonts w:eastAsia="Calibri"/>
          <w:sz w:val="28"/>
          <w:szCs w:val="28"/>
        </w:rPr>
      </w:pPr>
    </w:p>
    <w:p w:rsidR="00E57E1C" w:rsidRPr="004F5449" w:rsidRDefault="00E57E1C" w:rsidP="00E57E1C">
      <w:pPr>
        <w:pStyle w:val="a3"/>
        <w:jc w:val="center"/>
        <w:rPr>
          <w:rFonts w:eastAsia="Calibri"/>
          <w:sz w:val="28"/>
          <w:szCs w:val="28"/>
        </w:rPr>
      </w:pPr>
      <w:r w:rsidRPr="004F5449">
        <w:rPr>
          <w:rFonts w:eastAsia="Calibri"/>
          <w:sz w:val="28"/>
          <w:szCs w:val="28"/>
        </w:rPr>
        <w:t>Дополнительная информация об объекте адресации</w:t>
      </w:r>
    </w:p>
    <w:p w:rsidR="00E57E1C" w:rsidRPr="004F5449" w:rsidRDefault="00E57E1C" w:rsidP="00E57E1C">
      <w:pPr>
        <w:pStyle w:val="a3"/>
        <w:jc w:val="center"/>
        <w:rPr>
          <w:rFonts w:eastAsia="Calibri"/>
          <w:sz w:val="28"/>
          <w:szCs w:val="28"/>
        </w:rPr>
      </w:pPr>
      <w:r w:rsidRPr="004F5449">
        <w:rPr>
          <w:rFonts w:eastAsia="Calibri"/>
          <w:sz w:val="28"/>
          <w:szCs w:val="28"/>
        </w:rPr>
        <w:t>__________________________________________________________________</w:t>
      </w:r>
    </w:p>
    <w:p w:rsidR="00E57E1C" w:rsidRPr="004F5449" w:rsidRDefault="00E57E1C" w:rsidP="00E57E1C">
      <w:pPr>
        <w:pStyle w:val="a3"/>
        <w:jc w:val="center"/>
        <w:rPr>
          <w:rFonts w:eastAsia="Calibri"/>
          <w:sz w:val="28"/>
          <w:szCs w:val="28"/>
        </w:rPr>
      </w:pPr>
      <w:r w:rsidRPr="004F5449">
        <w:rPr>
          <w:rFonts w:eastAsia="Calibri"/>
          <w:sz w:val="28"/>
          <w:szCs w:val="28"/>
        </w:rPr>
        <w:t>__________________________________________________________________</w:t>
      </w:r>
    </w:p>
    <w:p w:rsidR="00E57E1C" w:rsidRPr="004F5449" w:rsidRDefault="00E57E1C" w:rsidP="00E57E1C">
      <w:pPr>
        <w:pStyle w:val="a3"/>
        <w:jc w:val="center"/>
        <w:rPr>
          <w:rFonts w:eastAsia="Calibri"/>
          <w:sz w:val="28"/>
          <w:szCs w:val="28"/>
        </w:rPr>
      </w:pPr>
    </w:p>
    <w:p w:rsidR="00E57E1C" w:rsidRPr="004F5449" w:rsidRDefault="00E57E1C" w:rsidP="00E57E1C">
      <w:pPr>
        <w:pStyle w:val="a3"/>
        <w:jc w:val="center"/>
        <w:rPr>
          <w:rFonts w:eastAsia="Calibri"/>
          <w:sz w:val="28"/>
          <w:szCs w:val="28"/>
        </w:rPr>
      </w:pPr>
    </w:p>
    <w:p w:rsidR="00E57E1C" w:rsidRPr="004F5449" w:rsidRDefault="00E57E1C" w:rsidP="00E57E1C">
      <w:pPr>
        <w:pStyle w:val="a3"/>
        <w:jc w:val="right"/>
        <w:rPr>
          <w:rFonts w:eastAsia="Calibri"/>
          <w:sz w:val="28"/>
          <w:szCs w:val="28"/>
        </w:rPr>
      </w:pPr>
      <w:r w:rsidRPr="004F5449">
        <w:rPr>
          <w:rFonts w:eastAsia="Calibri"/>
          <w:sz w:val="28"/>
          <w:szCs w:val="28"/>
        </w:rPr>
        <w:t>Ф.И.О.</w:t>
      </w:r>
    </w:p>
    <w:p w:rsidR="00E57E1C" w:rsidRPr="004F5449" w:rsidRDefault="00E57E1C" w:rsidP="00E57E1C">
      <w:pPr>
        <w:pStyle w:val="a3"/>
        <w:jc w:val="right"/>
        <w:rPr>
          <w:rFonts w:eastAsia="Calibri"/>
          <w:sz w:val="28"/>
          <w:szCs w:val="28"/>
        </w:rPr>
      </w:pPr>
      <w:r w:rsidRPr="004F5449">
        <w:rPr>
          <w:rFonts w:eastAsia="Calibri"/>
          <w:sz w:val="28"/>
          <w:szCs w:val="28"/>
        </w:rPr>
        <w:t>Адрес, телефон</w:t>
      </w:r>
    </w:p>
    <w:p w:rsidR="00E57E1C" w:rsidRPr="004F5449" w:rsidRDefault="00E57E1C" w:rsidP="00E57E1C">
      <w:pPr>
        <w:pStyle w:val="a3"/>
        <w:jc w:val="right"/>
        <w:rPr>
          <w:rFonts w:eastAsia="Calibri"/>
          <w:sz w:val="28"/>
          <w:szCs w:val="28"/>
        </w:rPr>
      </w:pPr>
      <w:r w:rsidRPr="004F5449">
        <w:rPr>
          <w:rFonts w:eastAsia="Calibri"/>
          <w:sz w:val="28"/>
          <w:szCs w:val="28"/>
        </w:rPr>
        <w:t>Подпись заявителя; дата</w:t>
      </w:r>
    </w:p>
    <w:p w:rsidR="008408F6" w:rsidRDefault="008408F6"/>
    <w:sectPr w:rsidR="008408F6" w:rsidSect="0014167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7E1C"/>
    <w:rsid w:val="008408F6"/>
    <w:rsid w:val="00E57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57E1C"/>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a4">
    <w:name w:val="Без интервала Знак"/>
    <w:basedOn w:val="a0"/>
    <w:link w:val="a3"/>
    <w:uiPriority w:val="1"/>
    <w:rsid w:val="00E57E1C"/>
    <w:rPr>
      <w:rFonts w:ascii="Times New Roman" w:eastAsia="SimSun" w:hAnsi="Times New Roman" w:cs="Times New Roman"/>
      <w:sz w:val="20"/>
      <w:szCs w:val="20"/>
      <w:lang w:eastAsia="zh-CN"/>
    </w:rPr>
  </w:style>
  <w:style w:type="paragraph" w:customStyle="1" w:styleId="ConsPlusNormal">
    <w:name w:val="ConsPlusNormal"/>
    <w:rsid w:val="00E57E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57E1C"/>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465699DE5170D9E3F628332EEBA99B2FA1FCBA5D3A52DA3A9591C6AS4E0D" TargetMode="External"/><Relationship Id="rId13" Type="http://schemas.openxmlformats.org/officeDocument/2006/relationships/hyperlink" Target="consultantplus://offline/ref=0664028F5A59A265E807C7D73A84D2053340DA83A110889968E7F0B30468AD27FCA49C1AD76A003E95F93CPFJ7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MOB;n=125396;fld=134" TargetMode="External"/><Relationship Id="rId12" Type="http://schemas.openxmlformats.org/officeDocument/2006/relationships/hyperlink" Target="consultantplus://offline/main?base=MOB;n=132063;fld=134;dst=10020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styles" Target="styles.xml"/><Relationship Id="rId6" Type="http://schemas.openxmlformats.org/officeDocument/2006/relationships/hyperlink" Target="consultantplus://offline/main?base=LAW;n=116691;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hyperlink" Target="consultantplus://offline/main?base=LAW;n=113646;fld=134" TargetMode="External"/><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ref=0664028F5A59A265E807C7D73A84D2053340DA83A110889968E7F0B30468AD27FCA49C1AD76A003E95F93CPFJ7G" TargetMode="External"/><Relationship Id="rId14" Type="http://schemas.openxmlformats.org/officeDocument/2006/relationships/hyperlink" Target="consultantplus://offline/ref=7EE3CF61C67D68566605E3B0F7E2C9DAD51248D42511FC698B935BA3629B659AC68C9E84990F2B21636BC3wC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3695</Words>
  <Characters>21065</Characters>
  <Application>Microsoft Office Word</Application>
  <DocSecurity>0</DocSecurity>
  <Lines>175</Lines>
  <Paragraphs>49</Paragraphs>
  <ScaleCrop>false</ScaleCrop>
  <Company>Microsoft</Company>
  <LinksUpToDate>false</LinksUpToDate>
  <CharactersWithSpaces>24711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Кампутер</dc:creator>
  <cp:keywords/>
  <dc:description/>
  <cp:lastModifiedBy>Кампутер</cp:lastModifiedBy>
  <cp:revision>3</cp:revision>
  <dcterms:created xsi:type="dcterms:W3CDTF">2017-03-31T09:02:00Z</dcterms:created>
  <dcterms:modified xsi:type="dcterms:W3CDTF">2017-03-31T09:03:00Z</dcterms:modified>
</cp:coreProperties>
</file>