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80" w:rsidRPr="00B23E80" w:rsidRDefault="00B23E80" w:rsidP="00B23E80">
      <w:pPr>
        <w:spacing w:after="0" w:line="240" w:lineRule="auto"/>
        <w:jc w:val="right"/>
        <w:rPr>
          <w:rStyle w:val="a3"/>
          <w:rFonts w:eastAsiaTheme="minorEastAsia"/>
          <w:sz w:val="28"/>
          <w:szCs w:val="28"/>
        </w:rPr>
      </w:pPr>
    </w:p>
    <w:p w:rsidR="00B23E80" w:rsidRPr="00B23E80" w:rsidRDefault="00B23E80" w:rsidP="00B23E80">
      <w:pPr>
        <w:spacing w:after="0" w:line="240" w:lineRule="auto"/>
        <w:jc w:val="center"/>
        <w:rPr>
          <w:rStyle w:val="a3"/>
          <w:rFonts w:eastAsiaTheme="minorEastAsia"/>
          <w:sz w:val="28"/>
          <w:szCs w:val="28"/>
        </w:rPr>
      </w:pPr>
      <w:r w:rsidRPr="00B23E80">
        <w:rPr>
          <w:rStyle w:val="a3"/>
          <w:rFonts w:eastAsiaTheme="minorEastAsia"/>
          <w:sz w:val="28"/>
          <w:szCs w:val="28"/>
        </w:rPr>
        <w:t>АДМИНИСТРАЦИЯ МОТОРСКОГО СЕЛЬСОВЕТА</w:t>
      </w:r>
    </w:p>
    <w:p w:rsidR="00B23E80" w:rsidRPr="00B23E80" w:rsidRDefault="00B23E80" w:rsidP="00B23E80">
      <w:pPr>
        <w:spacing w:after="0" w:line="240" w:lineRule="auto"/>
        <w:jc w:val="center"/>
        <w:rPr>
          <w:rStyle w:val="a3"/>
          <w:rFonts w:eastAsiaTheme="minorEastAsia"/>
          <w:sz w:val="28"/>
          <w:szCs w:val="28"/>
        </w:rPr>
      </w:pPr>
    </w:p>
    <w:p w:rsidR="00B23E80" w:rsidRPr="00B23E80" w:rsidRDefault="00B23E80" w:rsidP="00B23E80">
      <w:pPr>
        <w:spacing w:after="0" w:line="240" w:lineRule="auto"/>
        <w:jc w:val="center"/>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ПОСТАНОВЛЕНИЕ</w:t>
      </w:r>
    </w:p>
    <w:p w:rsidR="00B23E80" w:rsidRPr="00B23E80" w:rsidRDefault="00B23E80" w:rsidP="00B23E80">
      <w:pPr>
        <w:spacing w:after="0" w:line="240" w:lineRule="auto"/>
        <w:jc w:val="center"/>
        <w:rPr>
          <w:rFonts w:ascii="Times New Roman" w:eastAsia="Times New Roman" w:hAnsi="Times New Roman" w:cs="Times New Roman"/>
          <w:sz w:val="28"/>
          <w:szCs w:val="28"/>
        </w:rPr>
      </w:pPr>
    </w:p>
    <w:p w:rsidR="00B23E80" w:rsidRPr="00B23E80" w:rsidRDefault="00D832E4" w:rsidP="00B23E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23E80" w:rsidRPr="00B23E80">
        <w:rPr>
          <w:rFonts w:ascii="Times New Roman" w:eastAsia="Times New Roman" w:hAnsi="Times New Roman" w:cs="Times New Roman"/>
          <w:sz w:val="28"/>
          <w:szCs w:val="28"/>
        </w:rPr>
        <w:t>.</w:t>
      </w:r>
      <w:r>
        <w:rPr>
          <w:rFonts w:ascii="Times New Roman" w:eastAsia="Times New Roman" w:hAnsi="Times New Roman" w:cs="Times New Roman"/>
          <w:sz w:val="28"/>
          <w:szCs w:val="28"/>
        </w:rPr>
        <w:t>03.</w:t>
      </w:r>
      <w:r w:rsidR="00B23E80" w:rsidRPr="00B23E80">
        <w:rPr>
          <w:rFonts w:ascii="Times New Roman" w:eastAsia="Times New Roman" w:hAnsi="Times New Roman" w:cs="Times New Roman"/>
          <w:sz w:val="28"/>
          <w:szCs w:val="28"/>
        </w:rPr>
        <w:t xml:space="preserve">2018                  </w:t>
      </w:r>
      <w:r w:rsidR="00F56A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23E80" w:rsidRPr="00B23E80">
        <w:rPr>
          <w:rFonts w:ascii="Times New Roman" w:eastAsia="Times New Roman" w:hAnsi="Times New Roman" w:cs="Times New Roman"/>
          <w:sz w:val="28"/>
          <w:szCs w:val="28"/>
        </w:rPr>
        <w:t xml:space="preserve">     с. Моторское             </w:t>
      </w:r>
      <w:r w:rsidR="00B23E80">
        <w:rPr>
          <w:rFonts w:ascii="Times New Roman" w:hAnsi="Times New Roman" w:cs="Times New Roman"/>
          <w:sz w:val="28"/>
          <w:szCs w:val="28"/>
        </w:rPr>
        <w:t xml:space="preserve">    </w:t>
      </w:r>
      <w:r w:rsidR="00B23E80" w:rsidRPr="00B23E80">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12</w:t>
      </w:r>
      <w:r w:rsidR="00B23E80" w:rsidRPr="00B23E80">
        <w:rPr>
          <w:rFonts w:ascii="Times New Roman" w:eastAsia="Times New Roman" w:hAnsi="Times New Roman" w:cs="Times New Roman"/>
          <w:sz w:val="28"/>
          <w:szCs w:val="28"/>
        </w:rPr>
        <w:t xml:space="preserve"> -</w:t>
      </w:r>
      <w:proofErr w:type="gramStart"/>
      <w:r w:rsidR="00B23E80" w:rsidRPr="00B23E80">
        <w:rPr>
          <w:rFonts w:ascii="Times New Roman" w:eastAsia="Times New Roman" w:hAnsi="Times New Roman" w:cs="Times New Roman"/>
          <w:sz w:val="28"/>
          <w:szCs w:val="28"/>
        </w:rPr>
        <w:t>П</w:t>
      </w:r>
      <w:proofErr w:type="gramEnd"/>
    </w:p>
    <w:p w:rsidR="00B23E80" w:rsidRDefault="00B23E80" w:rsidP="00B23E80">
      <w:pPr>
        <w:spacing w:after="0" w:line="240" w:lineRule="auto"/>
        <w:jc w:val="center"/>
        <w:rPr>
          <w:rFonts w:ascii="Times New Roman" w:hAnsi="Times New Roman" w:cs="Times New Roman"/>
          <w:sz w:val="28"/>
          <w:szCs w:val="28"/>
        </w:rPr>
      </w:pPr>
    </w:p>
    <w:p w:rsidR="00B23E80" w:rsidRPr="00B23E80" w:rsidRDefault="00B23E80" w:rsidP="00B23E80">
      <w:pPr>
        <w:spacing w:after="0" w:line="240" w:lineRule="auto"/>
        <w:jc w:val="center"/>
        <w:rPr>
          <w:rFonts w:ascii="Times New Roman" w:eastAsia="Times New Roman" w:hAnsi="Times New Roman" w:cs="Times New Roman"/>
          <w:sz w:val="28"/>
          <w:szCs w:val="28"/>
        </w:rPr>
      </w:pPr>
    </w:p>
    <w:p w:rsidR="00B23E80" w:rsidRPr="00B23E80" w:rsidRDefault="00B23E80" w:rsidP="00B23E80">
      <w:pPr>
        <w:spacing w:after="0" w:line="240" w:lineRule="auto"/>
        <w:ind w:right="142"/>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xml:space="preserve">Об утверждении Положения «О специализированной службе по вопросам похоронного дела» </w:t>
      </w:r>
    </w:p>
    <w:p w:rsidR="00B23E80" w:rsidRPr="00B23E80" w:rsidRDefault="00B23E80" w:rsidP="00B23E80">
      <w:pPr>
        <w:spacing w:after="0" w:line="240" w:lineRule="auto"/>
        <w:ind w:right="142" w:firstLine="709"/>
        <w:rPr>
          <w:rFonts w:ascii="Times New Roman" w:eastAsia="Times New Roman" w:hAnsi="Times New Roman" w:cs="Times New Roman"/>
          <w:color w:val="000000"/>
          <w:sz w:val="28"/>
          <w:szCs w:val="28"/>
        </w:rPr>
      </w:pPr>
    </w:p>
    <w:p w:rsidR="00B23E80" w:rsidRPr="00B23E80" w:rsidRDefault="00B23E80" w:rsidP="00B23E80">
      <w:pPr>
        <w:spacing w:after="0" w:line="240" w:lineRule="auto"/>
        <w:ind w:right="142" w:firstLine="709"/>
        <w:jc w:val="center"/>
        <w:rPr>
          <w:rFonts w:ascii="Times New Roman" w:eastAsia="Times New Roman" w:hAnsi="Times New Roman" w:cs="Times New Roman"/>
          <w:color w:val="000000"/>
          <w:sz w:val="28"/>
          <w:szCs w:val="28"/>
        </w:rPr>
      </w:pPr>
    </w:p>
    <w:p w:rsidR="00B23E80" w:rsidRDefault="00B23E80" w:rsidP="00B23E80">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Уставом </w:t>
      </w:r>
      <w:r>
        <w:rPr>
          <w:rFonts w:ascii="Times New Roman" w:eastAsia="Times New Roman" w:hAnsi="Times New Roman" w:cs="Times New Roman"/>
          <w:sz w:val="28"/>
          <w:szCs w:val="28"/>
        </w:rPr>
        <w:t>Моторского</w:t>
      </w:r>
      <w:r w:rsidRPr="00B23E80">
        <w:rPr>
          <w:rFonts w:ascii="Times New Roman" w:eastAsia="Times New Roman" w:hAnsi="Times New Roman" w:cs="Times New Roman"/>
          <w:sz w:val="28"/>
          <w:szCs w:val="28"/>
        </w:rPr>
        <w:t xml:space="preserve"> сельсовета Каратузского района Красноярского края</w:t>
      </w:r>
      <w:r w:rsidRPr="00B23E80">
        <w:rPr>
          <w:rFonts w:ascii="Times New Roman" w:eastAsia="Times New Roman" w:hAnsi="Times New Roman" w:cs="Times New Roman"/>
          <w:i/>
          <w:sz w:val="28"/>
          <w:szCs w:val="28"/>
        </w:rPr>
        <w:t xml:space="preserve"> </w:t>
      </w:r>
      <w:r w:rsidRPr="00B23E80">
        <w:rPr>
          <w:rFonts w:ascii="Times New Roman" w:eastAsia="Times New Roman" w:hAnsi="Times New Roman" w:cs="Times New Roman"/>
          <w:sz w:val="28"/>
          <w:szCs w:val="28"/>
        </w:rPr>
        <w:t xml:space="preserve"> ПОСТАНОВЛЯЮ:</w:t>
      </w: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xml:space="preserve">1. Утвердить </w:t>
      </w:r>
      <w:hyperlink r:id="rId5" w:history="1">
        <w:r w:rsidRPr="00820B78">
          <w:rPr>
            <w:rFonts w:ascii="Times New Roman" w:eastAsia="Times New Roman" w:hAnsi="Times New Roman" w:cs="Times New Roman"/>
            <w:sz w:val="28"/>
          </w:rPr>
          <w:t>Положение</w:t>
        </w:r>
      </w:hyperlink>
      <w:r w:rsidRPr="00B23E80">
        <w:rPr>
          <w:rFonts w:ascii="Times New Roman" w:eastAsia="Times New Roman" w:hAnsi="Times New Roman" w:cs="Times New Roman"/>
          <w:sz w:val="28"/>
          <w:szCs w:val="28"/>
        </w:rPr>
        <w:t xml:space="preserve"> о специализированной службе по вопросам похоронного дела согласно Приложению № 1.</w:t>
      </w: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2. Настоящее Постановление</w:t>
      </w:r>
      <w:r w:rsidRPr="00B23E80">
        <w:rPr>
          <w:rFonts w:ascii="Times New Roman" w:eastAsia="Times New Roman" w:hAnsi="Times New Roman" w:cs="Times New Roman"/>
          <w:bCs/>
          <w:sz w:val="28"/>
          <w:szCs w:val="28"/>
        </w:rPr>
        <w:t xml:space="preserve"> вступает в силу со дня его официального опубликования в периодическом издании «</w:t>
      </w:r>
      <w:r>
        <w:rPr>
          <w:rFonts w:ascii="Times New Roman" w:eastAsia="Times New Roman" w:hAnsi="Times New Roman" w:cs="Times New Roman"/>
          <w:bCs/>
          <w:sz w:val="28"/>
          <w:szCs w:val="28"/>
        </w:rPr>
        <w:t>Моторский</w:t>
      </w:r>
      <w:r w:rsidRPr="00B23E80">
        <w:rPr>
          <w:rFonts w:ascii="Times New Roman" w:eastAsia="Times New Roman" w:hAnsi="Times New Roman" w:cs="Times New Roman"/>
          <w:bCs/>
          <w:sz w:val="28"/>
          <w:szCs w:val="28"/>
        </w:rPr>
        <w:t xml:space="preserve"> вестник».</w:t>
      </w: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xml:space="preserve"> 3. </w:t>
      </w:r>
      <w:proofErr w:type="gramStart"/>
      <w:r w:rsidRPr="00B23E80">
        <w:rPr>
          <w:rFonts w:ascii="Times New Roman" w:eastAsia="Times New Roman" w:hAnsi="Times New Roman" w:cs="Times New Roman"/>
          <w:sz w:val="28"/>
          <w:szCs w:val="28"/>
        </w:rPr>
        <w:t>Контроль за</w:t>
      </w:r>
      <w:proofErr w:type="gramEnd"/>
      <w:r w:rsidRPr="00B23E80">
        <w:rPr>
          <w:rFonts w:ascii="Times New Roman" w:eastAsia="Times New Roman" w:hAnsi="Times New Roman" w:cs="Times New Roman"/>
          <w:sz w:val="28"/>
          <w:szCs w:val="28"/>
        </w:rPr>
        <w:t xml:space="preserve"> исполнением настоящего Постановления оставляю за собой.</w:t>
      </w:r>
    </w:p>
    <w:p w:rsidR="00B23E80" w:rsidRPr="00B23E80" w:rsidRDefault="00B23E80" w:rsidP="00B23E80">
      <w:pPr>
        <w:tabs>
          <w:tab w:val="left" w:pos="3000"/>
        </w:tabs>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jc w:val="both"/>
        <w:outlineLvl w:val="0"/>
        <w:rPr>
          <w:rFonts w:ascii="Times New Roman" w:eastAsia="Times New Roman" w:hAnsi="Times New Roman" w:cs="Times New Roman"/>
          <w:sz w:val="28"/>
          <w:szCs w:val="28"/>
        </w:rPr>
      </w:pPr>
    </w:p>
    <w:p w:rsidR="00B23E80" w:rsidRPr="00B23E80" w:rsidRDefault="00B23E80" w:rsidP="00B23E80">
      <w:pPr>
        <w:framePr w:hSpace="180" w:wrap="around" w:hAnchor="margin" w:xAlign="center" w:y="-540"/>
        <w:spacing w:after="0" w:line="240" w:lineRule="auto"/>
        <w:ind w:right="142"/>
        <w:jc w:val="both"/>
        <w:rPr>
          <w:rFonts w:ascii="Times New Roman" w:eastAsia="Times New Roman" w:hAnsi="Times New Roman" w:cs="Times New Roman"/>
          <w:bCs/>
          <w:sz w:val="28"/>
          <w:szCs w:val="20"/>
        </w:rPr>
      </w:pPr>
    </w:p>
    <w:p w:rsidR="00B23E80" w:rsidRPr="00B23E80" w:rsidRDefault="00B23E80" w:rsidP="00B23E80">
      <w:pPr>
        <w:autoSpaceDE w:val="0"/>
        <w:autoSpaceDN w:val="0"/>
        <w:adjustRightInd w:val="0"/>
        <w:spacing w:after="0" w:line="240" w:lineRule="auto"/>
        <w:ind w:right="-1"/>
        <w:jc w:val="both"/>
        <w:outlineLvl w:val="0"/>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Моторского</w:t>
      </w:r>
      <w:r w:rsidRPr="00B23E80">
        <w:rPr>
          <w:rFonts w:ascii="Times New Roman" w:eastAsia="Times New Roman" w:hAnsi="Times New Roman" w:cs="Times New Roman"/>
          <w:sz w:val="28"/>
          <w:szCs w:val="28"/>
        </w:rPr>
        <w:t xml:space="preserve"> сельсовета</w:t>
      </w:r>
      <w:r w:rsidRPr="00B23E80">
        <w:rPr>
          <w:rFonts w:ascii="Times New Roman" w:eastAsia="Times New Roman" w:hAnsi="Times New Roman" w:cs="Times New Roman"/>
          <w:sz w:val="28"/>
          <w:szCs w:val="28"/>
        </w:rPr>
        <w:tab/>
        <w:t xml:space="preserve">                         </w:t>
      </w:r>
      <w:r w:rsidRPr="00B23E80">
        <w:rPr>
          <w:rFonts w:ascii="Times New Roman" w:eastAsia="Times New Roman" w:hAnsi="Times New Roman" w:cs="Times New Roman"/>
          <w:sz w:val="28"/>
          <w:szCs w:val="28"/>
        </w:rPr>
        <w:tab/>
        <w:t xml:space="preserve">       </w:t>
      </w:r>
      <w:r w:rsidR="00F56A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23E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А.А.</w:t>
      </w:r>
      <w:proofErr w:type="gramStart"/>
      <w:r>
        <w:rPr>
          <w:rFonts w:ascii="Times New Roman" w:eastAsia="Times New Roman" w:hAnsi="Times New Roman" w:cs="Times New Roman"/>
          <w:sz w:val="28"/>
          <w:szCs w:val="28"/>
        </w:rPr>
        <w:t>Тонких</w:t>
      </w:r>
      <w:proofErr w:type="gramEnd"/>
    </w:p>
    <w:p w:rsidR="00B23E80" w:rsidRPr="00B23E80" w:rsidRDefault="00B23E80" w:rsidP="00B23E80">
      <w:pPr>
        <w:autoSpaceDE w:val="0"/>
        <w:autoSpaceDN w:val="0"/>
        <w:adjustRightInd w:val="0"/>
        <w:spacing w:after="0" w:line="240" w:lineRule="auto"/>
        <w:ind w:right="142"/>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Default="00B23E80" w:rsidP="00B23E80">
      <w:pPr>
        <w:spacing w:after="0" w:line="240" w:lineRule="auto"/>
        <w:ind w:right="142"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F56A8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p w:rsidR="00B23E80" w:rsidRPr="00B23E80" w:rsidRDefault="00B23E80" w:rsidP="00B23E80">
      <w:pPr>
        <w:spacing w:after="0" w:line="240" w:lineRule="auto"/>
        <w:ind w:right="142" w:firstLine="709"/>
        <w:jc w:val="right"/>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к Постановлению</w:t>
      </w:r>
    </w:p>
    <w:p w:rsidR="00B23E80" w:rsidRPr="00B23E80" w:rsidRDefault="00B23E80" w:rsidP="00B23E80">
      <w:pPr>
        <w:spacing w:after="0" w:line="240" w:lineRule="auto"/>
        <w:ind w:right="142"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3E80">
        <w:rPr>
          <w:rFonts w:ascii="Times New Roman" w:eastAsia="Times New Roman" w:hAnsi="Times New Roman" w:cs="Times New Roman"/>
          <w:sz w:val="28"/>
          <w:szCs w:val="28"/>
        </w:rPr>
        <w:t>от</w:t>
      </w:r>
      <w:r w:rsidR="00D832E4">
        <w:rPr>
          <w:rFonts w:ascii="Times New Roman" w:eastAsia="Times New Roman" w:hAnsi="Times New Roman" w:cs="Times New Roman"/>
          <w:sz w:val="28"/>
          <w:szCs w:val="28"/>
        </w:rPr>
        <w:t xml:space="preserve"> 22.03.</w:t>
      </w:r>
      <w:r w:rsidRPr="00B23E80">
        <w:rPr>
          <w:rFonts w:ascii="Times New Roman" w:eastAsia="Times New Roman" w:hAnsi="Times New Roman" w:cs="Times New Roman"/>
          <w:sz w:val="28"/>
          <w:szCs w:val="28"/>
        </w:rPr>
        <w:t>201</w:t>
      </w:r>
      <w:r w:rsidR="00D832E4">
        <w:rPr>
          <w:rFonts w:ascii="Times New Roman" w:eastAsia="Times New Roman" w:hAnsi="Times New Roman" w:cs="Times New Roman"/>
          <w:sz w:val="28"/>
          <w:szCs w:val="28"/>
        </w:rPr>
        <w:t xml:space="preserve">8 г. </w:t>
      </w:r>
      <w:r>
        <w:rPr>
          <w:rFonts w:ascii="Times New Roman" w:eastAsia="Times New Roman" w:hAnsi="Times New Roman" w:cs="Times New Roman"/>
          <w:sz w:val="28"/>
          <w:szCs w:val="28"/>
        </w:rPr>
        <w:t>№</w:t>
      </w:r>
      <w:r w:rsidR="00D832E4">
        <w:rPr>
          <w:rFonts w:ascii="Times New Roman" w:eastAsia="Times New Roman" w:hAnsi="Times New Roman" w:cs="Times New Roman"/>
          <w:sz w:val="28"/>
          <w:szCs w:val="28"/>
        </w:rPr>
        <w:t>12</w:t>
      </w:r>
      <w:r w:rsidRPr="00B23E80">
        <w:rPr>
          <w:rFonts w:ascii="Times New Roman" w:eastAsia="Times New Roman" w:hAnsi="Times New Roman" w:cs="Times New Roman"/>
          <w:sz w:val="28"/>
          <w:szCs w:val="28"/>
        </w:rPr>
        <w:t>-П</w:t>
      </w:r>
    </w:p>
    <w:p w:rsidR="00B23E80" w:rsidRPr="00B23E80" w:rsidRDefault="00B23E80" w:rsidP="00B23E80">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rPr>
      </w:pPr>
    </w:p>
    <w:p w:rsidR="00B23E80" w:rsidRPr="00B23E80" w:rsidRDefault="00B23E80" w:rsidP="00B23E80">
      <w:pPr>
        <w:numPr>
          <w:ilvl w:val="0"/>
          <w:numId w:val="1"/>
        </w:numPr>
        <w:autoSpaceDE w:val="0"/>
        <w:autoSpaceDN w:val="0"/>
        <w:adjustRightInd w:val="0"/>
        <w:spacing w:after="0" w:line="240" w:lineRule="auto"/>
        <w:ind w:left="0" w:right="-1" w:firstLine="709"/>
        <w:contextualSpacing/>
        <w:jc w:val="center"/>
        <w:outlineLvl w:val="0"/>
        <w:rPr>
          <w:rFonts w:ascii="Times New Roman" w:eastAsia="Calibri" w:hAnsi="Times New Roman" w:cs="Times New Roman"/>
          <w:b/>
          <w:sz w:val="28"/>
          <w:szCs w:val="28"/>
          <w:lang w:eastAsia="en-US"/>
        </w:rPr>
      </w:pPr>
      <w:r w:rsidRPr="00B23E80">
        <w:rPr>
          <w:rFonts w:ascii="Times New Roman" w:eastAsia="Calibri" w:hAnsi="Times New Roman" w:cs="Times New Roman"/>
          <w:b/>
          <w:sz w:val="28"/>
          <w:szCs w:val="28"/>
          <w:lang w:eastAsia="en-US"/>
        </w:rPr>
        <w:t>Общие положения</w:t>
      </w:r>
    </w:p>
    <w:p w:rsidR="00B23E80" w:rsidRPr="00B23E80" w:rsidRDefault="00B23E80" w:rsidP="00B23E80">
      <w:pPr>
        <w:numPr>
          <w:ilvl w:val="0"/>
          <w:numId w:val="2"/>
        </w:numPr>
        <w:autoSpaceDE w:val="0"/>
        <w:autoSpaceDN w:val="0"/>
        <w:adjustRightInd w:val="0"/>
        <w:spacing w:after="0" w:line="240" w:lineRule="auto"/>
        <w:ind w:left="0" w:right="-1" w:firstLine="709"/>
        <w:contextualSpacing/>
        <w:jc w:val="both"/>
        <w:outlineLvl w:val="0"/>
        <w:rPr>
          <w:rFonts w:ascii="Times New Roman" w:eastAsia="Calibri" w:hAnsi="Times New Roman" w:cs="Times New Roman"/>
          <w:sz w:val="28"/>
          <w:szCs w:val="28"/>
          <w:lang w:eastAsia="en-US"/>
        </w:rPr>
      </w:pPr>
      <w:r w:rsidRPr="00B23E80">
        <w:rPr>
          <w:rFonts w:ascii="Times New Roman" w:eastAsia="Calibri" w:hAnsi="Times New Roman" w:cs="Times New Roman"/>
          <w:sz w:val="28"/>
          <w:szCs w:val="28"/>
          <w:lang w:eastAsia="en-US"/>
        </w:rPr>
        <w:t>Специализированная служба по вопросам похоронного дела (далее – Специализированная служба) – является организацией, на которую возложена обязанность по оказанию гарантированных услуг по погребению на безвозмездной основе.</w:t>
      </w:r>
    </w:p>
    <w:p w:rsidR="00B23E80" w:rsidRPr="00B23E80" w:rsidRDefault="00B23E80" w:rsidP="00B23E80">
      <w:pPr>
        <w:numPr>
          <w:ilvl w:val="0"/>
          <w:numId w:val="2"/>
        </w:numPr>
        <w:autoSpaceDE w:val="0"/>
        <w:autoSpaceDN w:val="0"/>
        <w:adjustRightInd w:val="0"/>
        <w:spacing w:after="0" w:line="240" w:lineRule="auto"/>
        <w:ind w:left="0" w:right="-1" w:firstLine="709"/>
        <w:contextualSpacing/>
        <w:jc w:val="both"/>
        <w:outlineLvl w:val="0"/>
        <w:rPr>
          <w:rFonts w:ascii="Times New Roman" w:eastAsia="Calibri" w:hAnsi="Times New Roman" w:cs="Times New Roman"/>
          <w:sz w:val="28"/>
          <w:szCs w:val="28"/>
          <w:lang w:eastAsia="en-US"/>
        </w:rPr>
      </w:pPr>
      <w:r w:rsidRPr="00B23E80">
        <w:rPr>
          <w:rFonts w:ascii="Times New Roman" w:eastAsia="Calibri" w:hAnsi="Times New Roman" w:cs="Times New Roman"/>
          <w:sz w:val="28"/>
          <w:szCs w:val="28"/>
          <w:lang w:eastAsia="en-US"/>
        </w:rPr>
        <w:t xml:space="preserve"> Специализированная служба создается в организационно-правовой форме администрацией </w:t>
      </w:r>
      <w:r>
        <w:rPr>
          <w:rFonts w:ascii="Times New Roman" w:eastAsia="Calibri" w:hAnsi="Times New Roman" w:cs="Times New Roman"/>
          <w:sz w:val="28"/>
          <w:szCs w:val="28"/>
          <w:lang w:eastAsia="en-US"/>
        </w:rPr>
        <w:t>Моторского</w:t>
      </w:r>
      <w:r w:rsidRPr="00B23E80">
        <w:rPr>
          <w:rFonts w:ascii="Times New Roman" w:eastAsia="Calibri" w:hAnsi="Times New Roman" w:cs="Times New Roman"/>
          <w:sz w:val="28"/>
          <w:szCs w:val="28"/>
          <w:lang w:eastAsia="en-US"/>
        </w:rPr>
        <w:t xml:space="preserve"> сельсовета в соответствии с законодательством и Уставом </w:t>
      </w:r>
      <w:r>
        <w:rPr>
          <w:rFonts w:ascii="Times New Roman" w:eastAsia="Calibri" w:hAnsi="Times New Roman" w:cs="Times New Roman"/>
          <w:sz w:val="28"/>
          <w:szCs w:val="28"/>
          <w:lang w:eastAsia="en-US"/>
        </w:rPr>
        <w:t>Моторского</w:t>
      </w:r>
      <w:r w:rsidRPr="00B23E80">
        <w:rPr>
          <w:rFonts w:ascii="Times New Roman" w:eastAsia="Calibri" w:hAnsi="Times New Roman" w:cs="Times New Roman"/>
          <w:sz w:val="28"/>
          <w:szCs w:val="28"/>
          <w:lang w:eastAsia="en-US"/>
        </w:rPr>
        <w:t xml:space="preserve"> сельсовета Каратузского района Красноярского края</w:t>
      </w:r>
      <w:proofErr w:type="gramStart"/>
      <w:r w:rsidRPr="00B23E80">
        <w:rPr>
          <w:rFonts w:ascii="Times New Roman" w:eastAsia="Calibri" w:hAnsi="Times New Roman" w:cs="Times New Roman"/>
          <w:sz w:val="28"/>
          <w:szCs w:val="28"/>
          <w:lang w:eastAsia="en-US"/>
        </w:rPr>
        <w:t xml:space="preserve"> .</w:t>
      </w:r>
      <w:proofErr w:type="gramEnd"/>
    </w:p>
    <w:p w:rsidR="00B23E80" w:rsidRPr="00B23E80" w:rsidRDefault="00B23E80" w:rsidP="00B23E80">
      <w:pPr>
        <w:numPr>
          <w:ilvl w:val="0"/>
          <w:numId w:val="2"/>
        </w:numPr>
        <w:autoSpaceDE w:val="0"/>
        <w:autoSpaceDN w:val="0"/>
        <w:adjustRightInd w:val="0"/>
        <w:spacing w:after="0" w:line="240" w:lineRule="auto"/>
        <w:ind w:left="0" w:right="-1" w:firstLine="709"/>
        <w:contextualSpacing/>
        <w:jc w:val="both"/>
        <w:outlineLvl w:val="0"/>
        <w:rPr>
          <w:rFonts w:ascii="Times New Roman" w:eastAsia="Calibri" w:hAnsi="Times New Roman" w:cs="Times New Roman"/>
          <w:sz w:val="28"/>
          <w:szCs w:val="28"/>
          <w:lang w:eastAsia="en-US"/>
        </w:rPr>
      </w:pPr>
      <w:r w:rsidRPr="00B23E80">
        <w:rPr>
          <w:rFonts w:ascii="Times New Roman" w:eastAsia="Calibri" w:hAnsi="Times New Roman" w:cs="Times New Roman"/>
          <w:sz w:val="28"/>
          <w:szCs w:val="28"/>
          <w:lang w:eastAsia="en-US"/>
        </w:rPr>
        <w:t>Специализированная служба в своей деятельности руководствуется законодательством Российской Федерации, законодательством Красноярского края, нормативными правовыми актами, принятыми органами местного самоуправления.</w:t>
      </w:r>
    </w:p>
    <w:p w:rsidR="00B23E80" w:rsidRPr="00B23E80" w:rsidRDefault="00B23E80" w:rsidP="00B23E80">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rPr>
      </w:pPr>
    </w:p>
    <w:p w:rsidR="00B23E80" w:rsidRPr="00B23E80" w:rsidRDefault="00B23E80" w:rsidP="00B23E80">
      <w:pPr>
        <w:numPr>
          <w:ilvl w:val="0"/>
          <w:numId w:val="1"/>
        </w:numPr>
        <w:autoSpaceDE w:val="0"/>
        <w:autoSpaceDN w:val="0"/>
        <w:adjustRightInd w:val="0"/>
        <w:spacing w:after="0" w:line="240" w:lineRule="auto"/>
        <w:ind w:left="0" w:right="-1" w:firstLine="709"/>
        <w:jc w:val="center"/>
        <w:outlineLvl w:val="0"/>
        <w:rPr>
          <w:rFonts w:ascii="Times New Roman" w:eastAsia="Times New Roman" w:hAnsi="Times New Roman" w:cs="Times New Roman"/>
          <w:b/>
          <w:sz w:val="28"/>
          <w:szCs w:val="28"/>
        </w:rPr>
      </w:pPr>
      <w:r w:rsidRPr="00B23E80">
        <w:rPr>
          <w:rFonts w:ascii="Times New Roman" w:eastAsia="Times New Roman" w:hAnsi="Times New Roman" w:cs="Times New Roman"/>
          <w:b/>
          <w:sz w:val="28"/>
          <w:szCs w:val="28"/>
        </w:rPr>
        <w:t>Гарантированный</w:t>
      </w:r>
    </w:p>
    <w:p w:rsidR="00B23E80" w:rsidRPr="00B23E80" w:rsidRDefault="00B23E80" w:rsidP="00B23E80">
      <w:pPr>
        <w:autoSpaceDE w:val="0"/>
        <w:autoSpaceDN w:val="0"/>
        <w:adjustRightInd w:val="0"/>
        <w:spacing w:after="0" w:line="240" w:lineRule="auto"/>
        <w:ind w:right="-1" w:firstLine="709"/>
        <w:jc w:val="center"/>
        <w:outlineLvl w:val="0"/>
        <w:rPr>
          <w:rFonts w:ascii="Times New Roman" w:eastAsia="Times New Roman" w:hAnsi="Times New Roman" w:cs="Times New Roman"/>
          <w:b/>
          <w:sz w:val="28"/>
          <w:szCs w:val="28"/>
        </w:rPr>
      </w:pPr>
      <w:r w:rsidRPr="00B23E80">
        <w:rPr>
          <w:rFonts w:ascii="Times New Roman" w:eastAsia="Times New Roman" w:hAnsi="Times New Roman" w:cs="Times New Roman"/>
          <w:b/>
          <w:sz w:val="28"/>
          <w:szCs w:val="28"/>
        </w:rPr>
        <w:t>перечень услуг, предоставляемый Специализированной службой</w:t>
      </w:r>
    </w:p>
    <w:p w:rsidR="00B23E80" w:rsidRPr="00B23E80" w:rsidRDefault="00B23E80" w:rsidP="00B23E80">
      <w:pPr>
        <w:numPr>
          <w:ilvl w:val="0"/>
          <w:numId w:val="3"/>
        </w:numPr>
        <w:autoSpaceDE w:val="0"/>
        <w:autoSpaceDN w:val="0"/>
        <w:adjustRightInd w:val="0"/>
        <w:spacing w:after="0" w:line="240" w:lineRule="auto"/>
        <w:ind w:left="0"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Специализированная служба предоставляет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следующий перечень гарантированных законодательством бесплатных услуг:</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оформление документов, необходимых для погребения;</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предоставление и доставка гроба и других предметов, необходимых для погребения;</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перевозка тела (останков) умершего на кладбище;</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погребение.</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xml:space="preserve">2. </w:t>
      </w:r>
      <w:proofErr w:type="gramStart"/>
      <w:r w:rsidRPr="00B23E80">
        <w:rPr>
          <w:rFonts w:ascii="Times New Roman" w:eastAsia="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B23E80">
        <w:rPr>
          <w:rFonts w:ascii="Times New Roman" w:eastAsia="Times New Roman" w:hAnsi="Times New Roman" w:cs="Times New Roman"/>
          <w:sz w:val="28"/>
          <w:szCs w:val="28"/>
        </w:rPr>
        <w:t xml:space="preserve"> не предусмотрено законодательством Российской Федерации.</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proofErr w:type="gramStart"/>
      <w:r w:rsidRPr="00B23E80">
        <w:rPr>
          <w:rFonts w:ascii="Times New Roman" w:eastAsia="Times New Roman" w:hAnsi="Times New Roman" w:cs="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xml:space="preserve">3. Услуги, оказываемые Специализированной службой при погребении </w:t>
      </w:r>
      <w:proofErr w:type="gramStart"/>
      <w:r w:rsidRPr="00B23E80">
        <w:rPr>
          <w:rFonts w:ascii="Times New Roman" w:eastAsia="Times New Roman" w:hAnsi="Times New Roman" w:cs="Times New Roman"/>
          <w:sz w:val="28"/>
          <w:szCs w:val="28"/>
        </w:rPr>
        <w:t>умерших</w:t>
      </w:r>
      <w:proofErr w:type="gramEnd"/>
      <w:r w:rsidRPr="00B23E80">
        <w:rPr>
          <w:rFonts w:ascii="Times New Roman" w:eastAsia="Times New Roman" w:hAnsi="Times New Roman" w:cs="Times New Roman"/>
          <w:sz w:val="28"/>
          <w:szCs w:val="28"/>
        </w:rPr>
        <w:t xml:space="preserve">, указанных в пункте </w:t>
      </w:r>
      <w:hyperlink r:id="rId6" w:history="1">
        <w:r w:rsidRPr="00820B78">
          <w:rPr>
            <w:rFonts w:ascii="Times New Roman" w:eastAsia="Times New Roman" w:hAnsi="Times New Roman" w:cs="Times New Roman"/>
            <w:sz w:val="28"/>
          </w:rPr>
          <w:t>2</w:t>
        </w:r>
      </w:hyperlink>
      <w:r w:rsidRPr="00B23E80">
        <w:rPr>
          <w:rFonts w:ascii="Times New Roman" w:eastAsia="Times New Roman" w:hAnsi="Times New Roman" w:cs="Times New Roman"/>
          <w:sz w:val="28"/>
          <w:szCs w:val="28"/>
        </w:rPr>
        <w:t xml:space="preserve"> статьи 2 настоящего Положения, включают:</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оформление документов, необходимых для погребения;</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lastRenderedPageBreak/>
        <w:t>облачение тела;</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предоставление гроба;</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xml:space="preserve">перевозку </w:t>
      </w:r>
      <w:proofErr w:type="gramStart"/>
      <w:r w:rsidRPr="00B23E80">
        <w:rPr>
          <w:rFonts w:ascii="Times New Roman" w:eastAsia="Times New Roman" w:hAnsi="Times New Roman" w:cs="Times New Roman"/>
          <w:sz w:val="28"/>
          <w:szCs w:val="28"/>
        </w:rPr>
        <w:t>умершего</w:t>
      </w:r>
      <w:proofErr w:type="gramEnd"/>
      <w:r w:rsidRPr="00B23E80">
        <w:rPr>
          <w:rFonts w:ascii="Times New Roman" w:eastAsia="Times New Roman" w:hAnsi="Times New Roman" w:cs="Times New Roman"/>
          <w:sz w:val="28"/>
          <w:szCs w:val="28"/>
        </w:rPr>
        <w:t xml:space="preserve"> на кладбище;</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погребение.</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Стоимость указанных услуг определяется органами местного самоуправления и возмещается в порядке, предусмотренном разделом 3 настоящего Положения.</w:t>
      </w:r>
    </w:p>
    <w:p w:rsidR="00B23E80" w:rsidRPr="00B23E80" w:rsidRDefault="00B23E80" w:rsidP="00B23E80">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 w:firstLine="709"/>
        <w:jc w:val="center"/>
        <w:outlineLvl w:val="0"/>
        <w:rPr>
          <w:rFonts w:ascii="Times New Roman" w:eastAsia="Times New Roman" w:hAnsi="Times New Roman" w:cs="Times New Roman"/>
          <w:b/>
          <w:sz w:val="28"/>
          <w:szCs w:val="28"/>
        </w:rPr>
      </w:pPr>
      <w:r w:rsidRPr="00B23E80">
        <w:rPr>
          <w:rFonts w:ascii="Times New Roman" w:eastAsia="Times New Roman" w:hAnsi="Times New Roman" w:cs="Times New Roman"/>
          <w:b/>
          <w:sz w:val="28"/>
          <w:szCs w:val="28"/>
        </w:rPr>
        <w:t>3. Определение стоимости услуг предоставляемых Специализированной службой</w:t>
      </w:r>
    </w:p>
    <w:p w:rsidR="00B23E80" w:rsidRPr="00B23E80" w:rsidRDefault="00B23E80" w:rsidP="00B23E80">
      <w:pPr>
        <w:numPr>
          <w:ilvl w:val="0"/>
          <w:numId w:val="4"/>
        </w:numPr>
        <w:autoSpaceDE w:val="0"/>
        <w:autoSpaceDN w:val="0"/>
        <w:adjustRightInd w:val="0"/>
        <w:spacing w:after="0" w:line="240" w:lineRule="auto"/>
        <w:ind w:left="0"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xml:space="preserve"> Стоимость услуг, предоставляемых согласно гарантированному перечню услуг по погребению, определяется администрацией </w:t>
      </w:r>
      <w:r>
        <w:rPr>
          <w:rFonts w:ascii="Times New Roman" w:eastAsia="Times New Roman" w:hAnsi="Times New Roman" w:cs="Times New Roman"/>
          <w:sz w:val="28"/>
          <w:szCs w:val="28"/>
        </w:rPr>
        <w:t>Моторского</w:t>
      </w:r>
      <w:r w:rsidRPr="00B23E80">
        <w:rPr>
          <w:rFonts w:ascii="Times New Roman" w:eastAsia="Times New Roman" w:hAnsi="Times New Roman" w:cs="Times New Roman"/>
          <w:sz w:val="28"/>
          <w:szCs w:val="28"/>
        </w:rPr>
        <w:t xml:space="preserve"> сельсовета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и возмещается Специализированной службе в десятидневный срок со дня обращения этой службы за счет средств:</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Пенсионного фонда Российской Федерации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proofErr w:type="gramStart"/>
      <w:r w:rsidRPr="00B23E80">
        <w:rPr>
          <w:rFonts w:ascii="Times New Roman" w:eastAsia="Times New Roman" w:hAnsi="Times New Roman" w:cs="Times New Roman"/>
          <w:sz w:val="28"/>
          <w:szCs w:val="28"/>
        </w:rPr>
        <w:t>- федерального бюджета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B23E80">
        <w:rPr>
          <w:rFonts w:ascii="Times New Roman" w:eastAsia="Times New Roman" w:hAnsi="Times New Roman" w:cs="Times New Roman"/>
          <w:sz w:val="28"/>
          <w:szCs w:val="28"/>
        </w:rPr>
        <w:t xml:space="preserve"> </w:t>
      </w:r>
      <w:proofErr w:type="gramStart"/>
      <w:r w:rsidRPr="00B23E80">
        <w:rPr>
          <w:rFonts w:ascii="Times New Roman" w:eastAsia="Times New Roman" w:hAnsi="Times New Roman" w:cs="Times New Roman"/>
          <w:sz w:val="28"/>
          <w:szCs w:val="28"/>
        </w:rPr>
        <w:t>Расчеты со Специализированной службой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roofErr w:type="gramEnd"/>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Фонда социального страхования Российской Федерации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proofErr w:type="gramStart"/>
      <w:r w:rsidRPr="00B23E80">
        <w:rPr>
          <w:rFonts w:ascii="Times New Roman" w:eastAsia="Times New Roman" w:hAnsi="Times New Roman" w:cs="Times New Roman"/>
          <w:sz w:val="28"/>
          <w:szCs w:val="28"/>
        </w:rPr>
        <w:t xml:space="preserve">- бюджета Красноярского края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w:t>
      </w:r>
      <w:r w:rsidRPr="00B23E80">
        <w:rPr>
          <w:rFonts w:ascii="Times New Roman" w:eastAsia="Times New Roman" w:hAnsi="Times New Roman" w:cs="Times New Roman"/>
          <w:sz w:val="28"/>
          <w:szCs w:val="28"/>
        </w:rPr>
        <w:lastRenderedPageBreak/>
        <w:t>пенсионером, а также в случае рождения мертвого ребенка по истечении 154 дней беременности.</w:t>
      </w:r>
      <w:proofErr w:type="gramEnd"/>
    </w:p>
    <w:p w:rsidR="00B23E80" w:rsidRPr="00B23E80" w:rsidRDefault="00B23E80" w:rsidP="00B23E80">
      <w:pPr>
        <w:numPr>
          <w:ilvl w:val="0"/>
          <w:numId w:val="4"/>
        </w:numPr>
        <w:autoSpaceDE w:val="0"/>
        <w:autoSpaceDN w:val="0"/>
        <w:adjustRightInd w:val="0"/>
        <w:spacing w:after="0" w:line="240" w:lineRule="auto"/>
        <w:ind w:left="0" w:right="-1" w:firstLine="709"/>
        <w:jc w:val="both"/>
        <w:outlineLvl w:val="1"/>
        <w:rPr>
          <w:rFonts w:ascii="Times New Roman" w:eastAsia="Times New Roman" w:hAnsi="Times New Roman" w:cs="Times New Roman"/>
          <w:sz w:val="28"/>
          <w:szCs w:val="28"/>
        </w:rPr>
      </w:pPr>
      <w:proofErr w:type="gramStart"/>
      <w:r w:rsidRPr="00B23E80">
        <w:rPr>
          <w:rFonts w:ascii="Times New Roman" w:eastAsia="Times New Roman" w:hAnsi="Times New Roman" w:cs="Times New Roman"/>
          <w:sz w:val="28"/>
          <w:szCs w:val="28"/>
        </w:rPr>
        <w:t xml:space="preserve">Пенсионный фонд Российской Федерации, Фонд социального страхования Российской Федерации возмещают Специализированной службе стоимость услуг,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инфляции, установленного федеральным </w:t>
      </w:r>
      <w:hyperlink r:id="rId7" w:history="1">
        <w:r w:rsidRPr="00820B78">
          <w:rPr>
            <w:rFonts w:ascii="Times New Roman" w:eastAsia="Times New Roman" w:hAnsi="Times New Roman" w:cs="Times New Roman"/>
            <w:sz w:val="28"/>
          </w:rPr>
          <w:t>законом</w:t>
        </w:r>
      </w:hyperlink>
      <w:r w:rsidRPr="00B23E80">
        <w:rPr>
          <w:rFonts w:ascii="Times New Roman" w:eastAsia="Times New Roman" w:hAnsi="Times New Roman" w:cs="Times New Roman"/>
          <w:sz w:val="28"/>
          <w:szCs w:val="28"/>
        </w:rPr>
        <w:t xml:space="preserve"> о федеральном бюджете на очередной финансовый год и плановый период, в </w:t>
      </w:r>
      <w:hyperlink r:id="rId8" w:history="1">
        <w:r w:rsidRPr="00820B78">
          <w:rPr>
            <w:rFonts w:ascii="Times New Roman" w:eastAsia="Times New Roman" w:hAnsi="Times New Roman" w:cs="Times New Roman"/>
            <w:sz w:val="28"/>
          </w:rPr>
          <w:t>сроки</w:t>
        </w:r>
      </w:hyperlink>
      <w:r w:rsidRPr="00B23E80">
        <w:rPr>
          <w:rFonts w:ascii="Times New Roman" w:eastAsia="Times New Roman" w:hAnsi="Times New Roman" w:cs="Times New Roman"/>
          <w:sz w:val="28"/>
          <w:szCs w:val="28"/>
        </w:rPr>
        <w:t>, определяемые Правительством Российской Федерации.</w:t>
      </w:r>
      <w:proofErr w:type="gramEnd"/>
    </w:p>
    <w:p w:rsidR="00B23E80" w:rsidRPr="00B23E80" w:rsidRDefault="00B23E80" w:rsidP="00B23E80">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При определении предельного размера стоимости услуг, подлежащих возмещению специализированной службе, учитывается установленный районный коэффициент к заработной плате.</w:t>
      </w:r>
    </w:p>
    <w:p w:rsidR="00B23E80" w:rsidRPr="00B23E80" w:rsidRDefault="00B23E80" w:rsidP="00B23E80">
      <w:pPr>
        <w:numPr>
          <w:ilvl w:val="0"/>
          <w:numId w:val="4"/>
        </w:numPr>
        <w:autoSpaceDE w:val="0"/>
        <w:autoSpaceDN w:val="0"/>
        <w:adjustRightInd w:val="0"/>
        <w:spacing w:after="0" w:line="240" w:lineRule="auto"/>
        <w:ind w:left="0"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B23E80" w:rsidRPr="00B23E80" w:rsidRDefault="00B23E80" w:rsidP="00B23E80">
      <w:pPr>
        <w:numPr>
          <w:ilvl w:val="0"/>
          <w:numId w:val="4"/>
        </w:numPr>
        <w:autoSpaceDE w:val="0"/>
        <w:autoSpaceDN w:val="0"/>
        <w:adjustRightInd w:val="0"/>
        <w:spacing w:after="0" w:line="240" w:lineRule="auto"/>
        <w:ind w:left="0" w:right="-1" w:firstLine="709"/>
        <w:jc w:val="both"/>
        <w:outlineLvl w:val="1"/>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23E80" w:rsidRPr="00B23E80" w:rsidRDefault="00B23E80" w:rsidP="00B23E80">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rPr>
      </w:pPr>
    </w:p>
    <w:p w:rsidR="00B23E80" w:rsidRPr="00B23E80" w:rsidRDefault="00B23E80" w:rsidP="00B23E80">
      <w:pPr>
        <w:autoSpaceDE w:val="0"/>
        <w:autoSpaceDN w:val="0"/>
        <w:adjustRightInd w:val="0"/>
        <w:spacing w:after="0" w:line="240" w:lineRule="auto"/>
        <w:ind w:right="-1" w:firstLine="709"/>
        <w:jc w:val="center"/>
        <w:outlineLvl w:val="0"/>
        <w:rPr>
          <w:rFonts w:ascii="Times New Roman" w:eastAsia="Times New Roman" w:hAnsi="Times New Roman" w:cs="Times New Roman"/>
          <w:b/>
          <w:i/>
          <w:sz w:val="28"/>
          <w:szCs w:val="28"/>
        </w:rPr>
      </w:pPr>
      <w:r w:rsidRPr="00B23E80">
        <w:rPr>
          <w:rFonts w:ascii="Times New Roman" w:eastAsia="Times New Roman" w:hAnsi="Times New Roman" w:cs="Times New Roman"/>
          <w:b/>
          <w:sz w:val="28"/>
          <w:szCs w:val="28"/>
        </w:rPr>
        <w:t xml:space="preserve">4. </w:t>
      </w:r>
      <w:proofErr w:type="gramStart"/>
      <w:r w:rsidRPr="00B23E80">
        <w:rPr>
          <w:rFonts w:ascii="Times New Roman" w:eastAsia="Times New Roman" w:hAnsi="Times New Roman" w:cs="Times New Roman"/>
          <w:b/>
          <w:sz w:val="28"/>
          <w:szCs w:val="28"/>
        </w:rPr>
        <w:t>Контроль за</w:t>
      </w:r>
      <w:proofErr w:type="gramEnd"/>
      <w:r w:rsidRPr="00B23E80">
        <w:rPr>
          <w:rFonts w:ascii="Times New Roman" w:eastAsia="Times New Roman" w:hAnsi="Times New Roman" w:cs="Times New Roman"/>
          <w:b/>
          <w:sz w:val="28"/>
          <w:szCs w:val="28"/>
        </w:rPr>
        <w:t xml:space="preserve"> деятельностью Специализированной службы</w:t>
      </w:r>
    </w:p>
    <w:p w:rsidR="00B23E80" w:rsidRPr="00B23E80" w:rsidRDefault="00B23E80" w:rsidP="00B23E80">
      <w:pPr>
        <w:numPr>
          <w:ilvl w:val="0"/>
          <w:numId w:val="5"/>
        </w:numPr>
        <w:shd w:val="clear" w:color="auto" w:fill="FFFFFF"/>
        <w:spacing w:after="0" w:line="240" w:lineRule="auto"/>
        <w:ind w:left="0" w:right="-1" w:firstLine="709"/>
        <w:jc w:val="both"/>
        <w:rPr>
          <w:rFonts w:ascii="Times New Roman" w:eastAsia="Times New Roman" w:hAnsi="Times New Roman" w:cs="Times New Roman"/>
          <w:sz w:val="28"/>
          <w:szCs w:val="28"/>
        </w:rPr>
      </w:pPr>
      <w:proofErr w:type="gramStart"/>
      <w:r w:rsidRPr="00B23E80">
        <w:rPr>
          <w:rFonts w:ascii="Times New Roman" w:eastAsia="Times New Roman" w:hAnsi="Times New Roman" w:cs="Times New Roman"/>
          <w:sz w:val="28"/>
          <w:szCs w:val="28"/>
        </w:rPr>
        <w:t>Контроль за</w:t>
      </w:r>
      <w:proofErr w:type="gramEnd"/>
      <w:r w:rsidRPr="00B23E80">
        <w:rPr>
          <w:rFonts w:ascii="Times New Roman" w:eastAsia="Times New Roman" w:hAnsi="Times New Roman" w:cs="Times New Roman"/>
          <w:sz w:val="28"/>
          <w:szCs w:val="28"/>
        </w:rPr>
        <w:t xml:space="preserve"> деятельностью Специализированной службы осуществляется:</w:t>
      </w:r>
    </w:p>
    <w:p w:rsidR="00B23E80" w:rsidRPr="00B23E80" w:rsidRDefault="00B23E80" w:rsidP="00B23E80">
      <w:pPr>
        <w:shd w:val="clear" w:color="auto" w:fill="FFFFFF"/>
        <w:spacing w:after="0" w:line="240" w:lineRule="auto"/>
        <w:ind w:right="-1" w:firstLine="709"/>
        <w:jc w:val="both"/>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 xml:space="preserve">- администрацией </w:t>
      </w:r>
      <w:r>
        <w:rPr>
          <w:rFonts w:ascii="Times New Roman" w:eastAsia="Times New Roman" w:hAnsi="Times New Roman" w:cs="Times New Roman"/>
          <w:sz w:val="28"/>
          <w:szCs w:val="28"/>
        </w:rPr>
        <w:t>Моторского</w:t>
      </w:r>
      <w:r w:rsidRPr="00B23E80">
        <w:rPr>
          <w:rFonts w:ascii="Times New Roman" w:eastAsia="Times New Roman" w:hAnsi="Times New Roman" w:cs="Times New Roman"/>
          <w:sz w:val="28"/>
          <w:szCs w:val="28"/>
        </w:rPr>
        <w:t xml:space="preserve"> сельсовета.</w:t>
      </w:r>
    </w:p>
    <w:p w:rsidR="00B23E80" w:rsidRPr="00B23E80" w:rsidRDefault="00B23E80" w:rsidP="00B23E80">
      <w:pPr>
        <w:numPr>
          <w:ilvl w:val="0"/>
          <w:numId w:val="5"/>
        </w:numPr>
        <w:shd w:val="clear" w:color="auto" w:fill="FFFFFF"/>
        <w:spacing w:after="0" w:line="240" w:lineRule="auto"/>
        <w:ind w:left="0" w:right="-1" w:firstLine="709"/>
        <w:jc w:val="both"/>
        <w:rPr>
          <w:rFonts w:ascii="Times New Roman" w:eastAsia="Times New Roman" w:hAnsi="Times New Roman" w:cs="Times New Roman"/>
          <w:sz w:val="28"/>
          <w:szCs w:val="28"/>
        </w:rPr>
      </w:pPr>
      <w:r w:rsidRPr="00B23E80">
        <w:rPr>
          <w:rFonts w:ascii="Times New Roman" w:eastAsia="Times New Roman" w:hAnsi="Times New Roman" w:cs="Times New Roman"/>
          <w:sz w:val="28"/>
          <w:szCs w:val="28"/>
        </w:rPr>
        <w:t>Специализированная</w:t>
      </w:r>
      <w:r w:rsidRPr="00B23E80">
        <w:rPr>
          <w:rFonts w:ascii="Times New Roman" w:eastAsia="Times New Roman" w:hAnsi="Times New Roman" w:cs="Times New Roman"/>
          <w:i/>
          <w:sz w:val="28"/>
          <w:szCs w:val="28"/>
        </w:rPr>
        <w:t xml:space="preserve"> </w:t>
      </w:r>
      <w:r w:rsidRPr="00B23E80">
        <w:rPr>
          <w:rFonts w:ascii="Times New Roman" w:eastAsia="Times New Roman" w:hAnsi="Times New Roman" w:cs="Times New Roman"/>
          <w:sz w:val="28"/>
          <w:szCs w:val="28"/>
        </w:rPr>
        <w:t>служба несет ответственность за оказанные услуги в соответствии с действующим законодательством.</w:t>
      </w:r>
    </w:p>
    <w:sectPr w:rsidR="00B23E80" w:rsidRPr="00B23E80" w:rsidSect="00B23E80">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BB8"/>
    <w:multiLevelType w:val="hybridMultilevel"/>
    <w:tmpl w:val="2B629982"/>
    <w:lvl w:ilvl="0" w:tplc="A2D2C830">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314622"/>
    <w:multiLevelType w:val="hybridMultilevel"/>
    <w:tmpl w:val="E04EA8A8"/>
    <w:lvl w:ilvl="0" w:tplc="3188753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9C6CBA"/>
    <w:multiLevelType w:val="hybridMultilevel"/>
    <w:tmpl w:val="818EA66A"/>
    <w:lvl w:ilvl="0" w:tplc="7230367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15664C"/>
    <w:multiLevelType w:val="hybridMultilevel"/>
    <w:tmpl w:val="D3B2D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DA3B6E"/>
    <w:multiLevelType w:val="hybridMultilevel"/>
    <w:tmpl w:val="71427F6C"/>
    <w:lvl w:ilvl="0" w:tplc="01E87E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3E80"/>
    <w:rsid w:val="00386DBF"/>
    <w:rsid w:val="00820B78"/>
    <w:rsid w:val="0093121D"/>
    <w:rsid w:val="009A4038"/>
    <w:rsid w:val="00AA6C79"/>
    <w:rsid w:val="00B23E80"/>
    <w:rsid w:val="00D832E4"/>
    <w:rsid w:val="00F56A8D"/>
    <w:rsid w:val="00FD2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Малые прописные"/>
    <w:basedOn w:val="a0"/>
    <w:rsid w:val="00B23E80"/>
    <w:rPr>
      <w:rFonts w:ascii="Times New Roman" w:eastAsia="Times New Roman" w:hAnsi="Times New Roman" w:cs="Times New Roman" w:hint="default"/>
      <w:smallCaps/>
      <w:color w:val="000000"/>
      <w:spacing w:val="0"/>
      <w:w w:val="100"/>
      <w:position w:val="0"/>
      <w:sz w:val="26"/>
      <w:szCs w:val="26"/>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40711123">
      <w:bodyDiv w:val="1"/>
      <w:marLeft w:val="0"/>
      <w:marRight w:val="0"/>
      <w:marTop w:val="0"/>
      <w:marBottom w:val="0"/>
      <w:divBdr>
        <w:top w:val="none" w:sz="0" w:space="0" w:color="auto"/>
        <w:left w:val="none" w:sz="0" w:space="0" w:color="auto"/>
        <w:bottom w:val="none" w:sz="0" w:space="0" w:color="auto"/>
        <w:right w:val="none" w:sz="0" w:space="0" w:color="auto"/>
      </w:divBdr>
    </w:div>
    <w:div w:id="2628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F3E0FB6D5CD120886803D3AF1ACEAB9A45AF1A36DB7369E85F94368017FD8CA8AA17E41575EA6q6S0I" TargetMode="External"/><Relationship Id="rId3" Type="http://schemas.openxmlformats.org/officeDocument/2006/relationships/settings" Target="settings.xml"/><Relationship Id="rId7" Type="http://schemas.openxmlformats.org/officeDocument/2006/relationships/hyperlink" Target="consultantplus://offline/ref=32CF3E0FB6D5CD120886803D3AF1ACEAB1A75CF1A16FEA3C96DCF5416F0E20CFCDC3AD7F41575EqAS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ED46627599C90E73184EE52DF005C1ED2845D4F96D2351555D3A38099B639D5CF9221DDF9636CD3Di4G" TargetMode="External"/><Relationship Id="rId5" Type="http://schemas.openxmlformats.org/officeDocument/2006/relationships/hyperlink" Target="consultantplus://offline/ref=8F5059625499FA957A698E986217573691DF62FBF1E60663A78843C3241FBCD71675071CB661B2A2D7F08352B8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Кампутер</dc:creator>
  <cp:lastModifiedBy>Кампутер</cp:lastModifiedBy>
  <cp:revision>2</cp:revision>
  <cp:lastPrinted>2018-03-15T02:03:00Z</cp:lastPrinted>
  <dcterms:created xsi:type="dcterms:W3CDTF">2018-03-23T03:23:00Z</dcterms:created>
  <dcterms:modified xsi:type="dcterms:W3CDTF">2018-03-23T03:23:00Z</dcterms:modified>
</cp:coreProperties>
</file>