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6" w:rsidRPr="00B07A98" w:rsidRDefault="009721F6" w:rsidP="009721F6">
      <w:pPr>
        <w:widowControl/>
        <w:tabs>
          <w:tab w:val="left" w:pos="709"/>
        </w:tabs>
        <w:suppressAutoHyphens/>
        <w:autoSpaceDE/>
        <w:autoSpaceDN/>
        <w:jc w:val="center"/>
        <w:rPr>
          <w:rFonts w:eastAsia="DejaVu Sans"/>
          <w:sz w:val="28"/>
          <w:szCs w:val="28"/>
          <w:lang w:eastAsia="ar-SA" w:bidi="ar-SA"/>
        </w:rPr>
      </w:pPr>
      <w:r w:rsidRPr="00B07A98">
        <w:rPr>
          <w:rFonts w:eastAsia="DejaVu Sans"/>
          <w:sz w:val="28"/>
          <w:szCs w:val="28"/>
          <w:lang w:eastAsia="ar-SA" w:bidi="ar-SA"/>
        </w:rPr>
        <w:t xml:space="preserve">АДМИНИСТРАЦИЯ </w:t>
      </w:r>
      <w:r>
        <w:rPr>
          <w:rFonts w:eastAsia="DejaVu Sans"/>
          <w:sz w:val="28"/>
          <w:szCs w:val="28"/>
          <w:lang w:eastAsia="ar-SA" w:bidi="ar-SA"/>
        </w:rPr>
        <w:t>МОТОРСКОГО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СЕЛЬСОВЕТА</w:t>
      </w:r>
    </w:p>
    <w:p w:rsidR="009721F6" w:rsidRPr="00B07A98" w:rsidRDefault="009721F6" w:rsidP="009721F6">
      <w:pPr>
        <w:widowControl/>
        <w:tabs>
          <w:tab w:val="left" w:pos="709"/>
        </w:tabs>
        <w:suppressAutoHyphens/>
        <w:autoSpaceDE/>
        <w:autoSpaceDN/>
        <w:jc w:val="center"/>
        <w:rPr>
          <w:rFonts w:eastAsia="DejaVu Sans"/>
          <w:sz w:val="24"/>
          <w:szCs w:val="24"/>
          <w:lang w:eastAsia="ar-SA" w:bidi="ar-SA"/>
        </w:rPr>
      </w:pPr>
    </w:p>
    <w:p w:rsidR="009721F6" w:rsidRPr="00B07A98" w:rsidRDefault="009721F6" w:rsidP="009721F6">
      <w:pPr>
        <w:widowControl/>
        <w:tabs>
          <w:tab w:val="left" w:pos="709"/>
        </w:tabs>
        <w:suppressAutoHyphens/>
        <w:autoSpaceDE/>
        <w:autoSpaceDN/>
        <w:jc w:val="center"/>
        <w:rPr>
          <w:rFonts w:eastAsia="DejaVu Sans"/>
          <w:sz w:val="24"/>
          <w:szCs w:val="24"/>
          <w:lang w:eastAsia="ar-SA" w:bidi="ar-SA"/>
        </w:rPr>
      </w:pPr>
    </w:p>
    <w:p w:rsidR="003C125C" w:rsidRPr="00B07A98" w:rsidRDefault="003C125C" w:rsidP="003C125C">
      <w:pPr>
        <w:widowControl/>
        <w:tabs>
          <w:tab w:val="left" w:pos="709"/>
        </w:tabs>
        <w:suppressAutoHyphens/>
        <w:autoSpaceDE/>
        <w:autoSpaceDN/>
        <w:jc w:val="center"/>
        <w:rPr>
          <w:rFonts w:eastAsia="DejaVu Sans"/>
          <w:sz w:val="28"/>
          <w:szCs w:val="28"/>
          <w:lang w:eastAsia="ar-SA" w:bidi="ar-SA"/>
        </w:rPr>
      </w:pPr>
      <w:r w:rsidRPr="00B07A98">
        <w:rPr>
          <w:rFonts w:eastAsia="DejaVu Sans"/>
          <w:sz w:val="28"/>
          <w:szCs w:val="28"/>
          <w:lang w:eastAsia="ar-SA" w:bidi="ar-SA"/>
        </w:rPr>
        <w:t>РАСПОРЯЖЕНИЕ</w:t>
      </w:r>
    </w:p>
    <w:p w:rsidR="003C125C" w:rsidRDefault="003C125C" w:rsidP="003C125C">
      <w:pPr>
        <w:widowControl/>
        <w:tabs>
          <w:tab w:val="left" w:pos="709"/>
        </w:tabs>
        <w:suppressAutoHyphens/>
        <w:autoSpaceDE/>
        <w:autoSpaceDN/>
        <w:spacing w:line="276" w:lineRule="atLeast"/>
        <w:jc w:val="center"/>
        <w:rPr>
          <w:rFonts w:eastAsia="DejaVu Sans"/>
          <w:sz w:val="28"/>
          <w:szCs w:val="28"/>
          <w:lang w:eastAsia="ar-SA" w:bidi="ar-SA"/>
        </w:rPr>
      </w:pPr>
    </w:p>
    <w:p w:rsidR="003C125C" w:rsidRPr="00B07A98" w:rsidRDefault="003C125C" w:rsidP="003C125C">
      <w:pPr>
        <w:widowControl/>
        <w:tabs>
          <w:tab w:val="left" w:pos="709"/>
        </w:tabs>
        <w:suppressAutoHyphens/>
        <w:autoSpaceDE/>
        <w:autoSpaceDN/>
        <w:spacing w:line="276" w:lineRule="atLeast"/>
        <w:jc w:val="center"/>
        <w:rPr>
          <w:rFonts w:eastAsia="DejaVu Sans"/>
          <w:sz w:val="28"/>
          <w:szCs w:val="28"/>
          <w:lang w:eastAsia="ar-SA" w:bidi="ar-SA"/>
        </w:rPr>
      </w:pPr>
    </w:p>
    <w:p w:rsidR="003C125C" w:rsidRPr="00B07A98" w:rsidRDefault="003C125C" w:rsidP="003C125C">
      <w:pPr>
        <w:widowControl/>
        <w:tabs>
          <w:tab w:val="left" w:pos="709"/>
        </w:tabs>
        <w:suppressAutoHyphens/>
        <w:autoSpaceDE/>
        <w:autoSpaceDN/>
        <w:spacing w:line="276" w:lineRule="atLeast"/>
        <w:jc w:val="center"/>
        <w:rPr>
          <w:rFonts w:eastAsia="DejaVu Sans"/>
          <w:sz w:val="28"/>
          <w:szCs w:val="28"/>
          <w:lang w:eastAsia="ar-SA" w:bidi="ar-SA"/>
        </w:rPr>
      </w:pPr>
      <w:r>
        <w:rPr>
          <w:rFonts w:eastAsia="DejaVu Sans"/>
          <w:sz w:val="28"/>
          <w:szCs w:val="28"/>
          <w:lang w:eastAsia="ar-SA" w:bidi="ar-SA"/>
        </w:rPr>
        <w:t>10</w:t>
      </w:r>
      <w:r w:rsidRPr="00B07A98">
        <w:rPr>
          <w:rFonts w:eastAsia="DejaVu Sans"/>
          <w:sz w:val="28"/>
          <w:szCs w:val="28"/>
          <w:lang w:eastAsia="ar-SA" w:bidi="ar-SA"/>
        </w:rPr>
        <w:t>.</w:t>
      </w:r>
      <w:r>
        <w:rPr>
          <w:rFonts w:eastAsia="DejaVu Sans"/>
          <w:sz w:val="28"/>
          <w:szCs w:val="28"/>
          <w:lang w:eastAsia="ar-SA" w:bidi="ar-SA"/>
        </w:rPr>
        <w:t>11</w:t>
      </w:r>
      <w:r w:rsidRPr="00B07A98">
        <w:rPr>
          <w:rFonts w:eastAsia="DejaVu Sans"/>
          <w:sz w:val="28"/>
          <w:szCs w:val="28"/>
          <w:lang w:eastAsia="ar-SA" w:bidi="ar-SA"/>
        </w:rPr>
        <w:t>.20</w:t>
      </w:r>
      <w:r>
        <w:rPr>
          <w:rFonts w:eastAsia="DejaVu Sans"/>
          <w:sz w:val="28"/>
          <w:szCs w:val="28"/>
          <w:lang w:eastAsia="ar-SA" w:bidi="ar-SA"/>
        </w:rPr>
        <w:t>20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                   </w:t>
      </w:r>
      <w:r>
        <w:rPr>
          <w:rFonts w:eastAsia="DejaVu Sans"/>
          <w:sz w:val="28"/>
          <w:szCs w:val="28"/>
          <w:lang w:eastAsia="ar-SA" w:bidi="ar-SA"/>
        </w:rPr>
        <w:t xml:space="preserve">    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</w:t>
      </w:r>
      <w:r>
        <w:rPr>
          <w:rFonts w:eastAsia="DejaVu Sans"/>
          <w:sz w:val="28"/>
          <w:szCs w:val="28"/>
          <w:lang w:eastAsia="ar-SA" w:bidi="ar-SA"/>
        </w:rPr>
        <w:t xml:space="preserve">        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 с.</w:t>
      </w:r>
      <w:r>
        <w:rPr>
          <w:rFonts w:eastAsia="DejaVu Sans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DejaVu Sans"/>
          <w:sz w:val="28"/>
          <w:szCs w:val="28"/>
          <w:lang w:eastAsia="ar-SA" w:bidi="ar-SA"/>
        </w:rPr>
        <w:t>Моторское</w:t>
      </w:r>
      <w:proofErr w:type="spellEnd"/>
      <w:r w:rsidRPr="00B07A98">
        <w:rPr>
          <w:rFonts w:eastAsia="DejaVu Sans"/>
          <w:sz w:val="28"/>
          <w:szCs w:val="28"/>
          <w:lang w:eastAsia="ar-SA" w:bidi="ar-SA"/>
        </w:rPr>
        <w:t xml:space="preserve">            </w:t>
      </w:r>
      <w:r>
        <w:rPr>
          <w:rFonts w:eastAsia="DejaVu Sans"/>
          <w:sz w:val="28"/>
          <w:szCs w:val="28"/>
          <w:lang w:eastAsia="ar-SA" w:bidi="ar-SA"/>
        </w:rPr>
        <w:t xml:space="preserve">     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                  </w:t>
      </w:r>
      <w:r>
        <w:rPr>
          <w:rFonts w:eastAsia="DejaVu Sans"/>
          <w:sz w:val="28"/>
          <w:szCs w:val="28"/>
          <w:lang w:eastAsia="ar-SA" w:bidi="ar-SA"/>
        </w:rPr>
        <w:t xml:space="preserve"> </w:t>
      </w:r>
      <w:r w:rsidRPr="00B07A98">
        <w:rPr>
          <w:rFonts w:eastAsia="DejaVu Sans"/>
          <w:sz w:val="28"/>
          <w:szCs w:val="28"/>
          <w:lang w:eastAsia="ar-SA" w:bidi="ar-SA"/>
        </w:rPr>
        <w:t xml:space="preserve">  № </w:t>
      </w:r>
      <w:r>
        <w:rPr>
          <w:rFonts w:eastAsia="DejaVu Sans"/>
          <w:sz w:val="28"/>
          <w:szCs w:val="28"/>
          <w:lang w:eastAsia="ar-SA" w:bidi="ar-SA"/>
        </w:rPr>
        <w:t>44</w:t>
      </w:r>
      <w:r w:rsidRPr="00B07A98">
        <w:rPr>
          <w:rFonts w:eastAsia="DejaVu Sans"/>
          <w:sz w:val="28"/>
          <w:szCs w:val="28"/>
          <w:lang w:eastAsia="ar-SA" w:bidi="ar-SA"/>
        </w:rPr>
        <w:t>-Р</w:t>
      </w:r>
    </w:p>
    <w:p w:rsidR="003C125C" w:rsidRPr="00B07A98" w:rsidRDefault="003C125C" w:rsidP="003C125C">
      <w:pPr>
        <w:widowControl/>
        <w:tabs>
          <w:tab w:val="left" w:pos="5400"/>
        </w:tabs>
        <w:autoSpaceDE/>
        <w:autoSpaceDN/>
        <w:ind w:left="495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</w:t>
      </w:r>
    </w:p>
    <w:p w:rsidR="003C125C" w:rsidRPr="00B07A98" w:rsidRDefault="003C125C" w:rsidP="003C125C">
      <w:pPr>
        <w:widowControl/>
        <w:autoSpaceDE/>
        <w:autoSpaceDN/>
        <w:rPr>
          <w:sz w:val="28"/>
          <w:szCs w:val="28"/>
          <w:lang w:bidi="ar-SA"/>
        </w:rPr>
      </w:pPr>
    </w:p>
    <w:p w:rsidR="003C125C" w:rsidRPr="00B07A98" w:rsidRDefault="003C125C" w:rsidP="003C125C">
      <w:pPr>
        <w:widowControl/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Об утверждении объектов водоснабжения </w:t>
      </w:r>
      <w:r w:rsidR="008F2743">
        <w:rPr>
          <w:sz w:val="28"/>
          <w:szCs w:val="28"/>
          <w:lang w:bidi="ar-SA"/>
        </w:rPr>
        <w:t xml:space="preserve">для  </w:t>
      </w:r>
      <w:r>
        <w:rPr>
          <w:sz w:val="28"/>
          <w:szCs w:val="28"/>
          <w:lang w:bidi="ar-SA"/>
        </w:rPr>
        <w:t xml:space="preserve">заключения </w:t>
      </w:r>
      <w:r w:rsidRPr="00B07A98">
        <w:rPr>
          <w:sz w:val="28"/>
          <w:szCs w:val="28"/>
          <w:lang w:bidi="ar-SA"/>
        </w:rPr>
        <w:t xml:space="preserve"> концессионного</w:t>
      </w:r>
      <w:r>
        <w:rPr>
          <w:sz w:val="28"/>
          <w:szCs w:val="28"/>
          <w:lang w:bidi="ar-SA"/>
        </w:rPr>
        <w:t xml:space="preserve"> </w:t>
      </w:r>
      <w:r w:rsidRPr="00B07A98">
        <w:rPr>
          <w:sz w:val="28"/>
          <w:szCs w:val="28"/>
          <w:lang w:bidi="ar-SA"/>
        </w:rPr>
        <w:t xml:space="preserve">соглашения </w:t>
      </w:r>
      <w:r w:rsidR="00686250" w:rsidRPr="00686250">
        <w:rPr>
          <w:sz w:val="28"/>
          <w:szCs w:val="28"/>
        </w:rPr>
        <w:t>МО «</w:t>
      </w:r>
      <w:proofErr w:type="spellStart"/>
      <w:r w:rsidR="00686250" w:rsidRPr="00686250">
        <w:rPr>
          <w:sz w:val="28"/>
          <w:szCs w:val="28"/>
        </w:rPr>
        <w:t>Моторский</w:t>
      </w:r>
      <w:proofErr w:type="spellEnd"/>
      <w:r w:rsidR="00686250" w:rsidRPr="00686250">
        <w:rPr>
          <w:sz w:val="28"/>
          <w:szCs w:val="28"/>
        </w:rPr>
        <w:t xml:space="preserve"> сельсовет»</w:t>
      </w:r>
      <w:r w:rsidR="008F2743">
        <w:rPr>
          <w:sz w:val="28"/>
          <w:szCs w:val="28"/>
        </w:rPr>
        <w:t>.</w:t>
      </w:r>
    </w:p>
    <w:p w:rsidR="003C125C" w:rsidRPr="00B07A98" w:rsidRDefault="003C125C" w:rsidP="003C125C">
      <w:pPr>
        <w:widowControl/>
        <w:autoSpaceDE/>
        <w:autoSpaceDN/>
        <w:rPr>
          <w:b/>
          <w:sz w:val="20"/>
          <w:szCs w:val="20"/>
          <w:lang w:bidi="ar-SA"/>
        </w:rPr>
      </w:pPr>
    </w:p>
    <w:p w:rsidR="003C125C" w:rsidRPr="00B07A98" w:rsidRDefault="003C125C" w:rsidP="003C125C">
      <w:pPr>
        <w:widowControl/>
        <w:autoSpaceDE/>
        <w:autoSpaceDN/>
        <w:rPr>
          <w:b/>
          <w:sz w:val="20"/>
          <w:szCs w:val="20"/>
          <w:lang w:bidi="ar-SA"/>
        </w:rPr>
      </w:pPr>
    </w:p>
    <w:p w:rsidR="003C125C" w:rsidRPr="00B07A98" w:rsidRDefault="003C125C" w:rsidP="003C125C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B07A98">
        <w:rPr>
          <w:sz w:val="28"/>
          <w:szCs w:val="28"/>
          <w:lang w:bidi="ar-SA"/>
        </w:rPr>
        <w:t xml:space="preserve">В соответствии с Федеральным законом от 21.07.2005 № 115-ФЗ «О концессионных соглашениях», Уставом </w:t>
      </w:r>
      <w:r>
        <w:rPr>
          <w:sz w:val="28"/>
          <w:szCs w:val="28"/>
          <w:lang w:bidi="ar-SA"/>
        </w:rPr>
        <w:t>Моторского</w:t>
      </w:r>
      <w:r w:rsidRPr="00B07A98">
        <w:rPr>
          <w:sz w:val="28"/>
          <w:szCs w:val="28"/>
          <w:lang w:bidi="ar-SA"/>
        </w:rPr>
        <w:t xml:space="preserve"> сельсовета Каратуз</w:t>
      </w:r>
      <w:r>
        <w:rPr>
          <w:sz w:val="28"/>
          <w:szCs w:val="28"/>
          <w:lang w:bidi="ar-SA"/>
        </w:rPr>
        <w:t>ского района Красноярского края:</w:t>
      </w:r>
    </w:p>
    <w:p w:rsidR="003C125C" w:rsidRPr="00B07A98" w:rsidRDefault="003C125C" w:rsidP="003C125C">
      <w:pPr>
        <w:widowControl/>
        <w:autoSpaceDE/>
        <w:autoSpaceDN/>
        <w:rPr>
          <w:sz w:val="28"/>
          <w:szCs w:val="28"/>
          <w:lang w:bidi="ar-SA"/>
        </w:rPr>
      </w:pPr>
    </w:p>
    <w:p w:rsidR="009721F6" w:rsidRPr="00686250" w:rsidRDefault="003C125C" w:rsidP="00686250">
      <w:pPr>
        <w:pStyle w:val="a3"/>
        <w:ind w:left="0"/>
        <w:jc w:val="both"/>
        <w:rPr>
          <w:sz w:val="28"/>
          <w:szCs w:val="28"/>
          <w:lang w:bidi="ar-SA"/>
        </w:rPr>
      </w:pPr>
      <w:r w:rsidRPr="00B07A98">
        <w:rPr>
          <w:sz w:val="28"/>
          <w:szCs w:val="28"/>
          <w:lang w:bidi="ar-SA"/>
        </w:rPr>
        <w:t xml:space="preserve">1. </w:t>
      </w:r>
      <w:r>
        <w:rPr>
          <w:sz w:val="28"/>
          <w:szCs w:val="28"/>
          <w:lang w:bidi="ar-SA"/>
        </w:rPr>
        <w:t xml:space="preserve">Утвердить </w:t>
      </w:r>
      <w:r w:rsidR="008F2743" w:rsidRPr="008F2743">
        <w:rPr>
          <w:sz w:val="28"/>
          <w:szCs w:val="28"/>
        </w:rPr>
        <w:t>переч</w:t>
      </w:r>
      <w:r w:rsidR="008F2743">
        <w:rPr>
          <w:sz w:val="28"/>
          <w:szCs w:val="28"/>
        </w:rPr>
        <w:t>ень</w:t>
      </w:r>
      <w:r w:rsidR="008F2743" w:rsidRPr="008F2743">
        <w:rPr>
          <w:sz w:val="28"/>
          <w:szCs w:val="28"/>
        </w:rPr>
        <w:t xml:space="preserve"> объектов</w:t>
      </w:r>
      <w:r w:rsidR="008F2743">
        <w:rPr>
          <w:sz w:val="28"/>
          <w:szCs w:val="28"/>
        </w:rPr>
        <w:t xml:space="preserve"> водоснабжения</w:t>
      </w:r>
      <w:r w:rsidR="008F2743" w:rsidRPr="008F2743">
        <w:rPr>
          <w:sz w:val="28"/>
          <w:szCs w:val="28"/>
        </w:rPr>
        <w:t>, в отношении которых планируется заключение концессионн</w:t>
      </w:r>
      <w:r w:rsidR="008F2743">
        <w:rPr>
          <w:sz w:val="28"/>
          <w:szCs w:val="28"/>
        </w:rPr>
        <w:t>ого</w:t>
      </w:r>
      <w:r w:rsidR="008F2743" w:rsidRPr="008F2743">
        <w:rPr>
          <w:sz w:val="28"/>
          <w:szCs w:val="28"/>
        </w:rPr>
        <w:t xml:space="preserve"> соглашени</w:t>
      </w:r>
      <w:r w:rsidR="008F2743">
        <w:rPr>
          <w:sz w:val="28"/>
          <w:szCs w:val="28"/>
        </w:rPr>
        <w:t xml:space="preserve">я </w:t>
      </w:r>
      <w:r w:rsidR="008F2743" w:rsidRPr="008F2743">
        <w:rPr>
          <w:sz w:val="28"/>
          <w:szCs w:val="28"/>
        </w:rPr>
        <w:t xml:space="preserve"> МО «</w:t>
      </w:r>
      <w:proofErr w:type="spellStart"/>
      <w:r w:rsidR="008F2743" w:rsidRPr="008F2743">
        <w:rPr>
          <w:sz w:val="28"/>
          <w:szCs w:val="28"/>
        </w:rPr>
        <w:t>Моторский</w:t>
      </w:r>
      <w:proofErr w:type="spellEnd"/>
      <w:r w:rsidR="008F2743" w:rsidRPr="008F2743">
        <w:rPr>
          <w:sz w:val="28"/>
          <w:szCs w:val="28"/>
        </w:rPr>
        <w:t xml:space="preserve"> сельсовет»</w:t>
      </w:r>
      <w:r w:rsidR="008F2743">
        <w:rPr>
          <w:sz w:val="28"/>
          <w:szCs w:val="28"/>
        </w:rPr>
        <w:t xml:space="preserve"> </w:t>
      </w:r>
      <w:proofErr w:type="gramStart"/>
      <w:r w:rsidR="00686250">
        <w:rPr>
          <w:sz w:val="28"/>
          <w:szCs w:val="28"/>
          <w:lang w:bidi="ar-SA"/>
        </w:rPr>
        <w:t>согласно приложения</w:t>
      </w:r>
      <w:proofErr w:type="gramEnd"/>
      <w:r w:rsidR="009721F6" w:rsidRPr="00686250">
        <w:rPr>
          <w:sz w:val="28"/>
          <w:szCs w:val="28"/>
          <w:lang w:bidi="ar-SA"/>
        </w:rPr>
        <w:t xml:space="preserve"> № 1.</w:t>
      </w:r>
    </w:p>
    <w:p w:rsidR="009721F6" w:rsidRPr="00B07A98" w:rsidRDefault="009721F6" w:rsidP="009721F6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B07A98">
        <w:rPr>
          <w:sz w:val="28"/>
          <w:szCs w:val="28"/>
          <w:lang w:bidi="ar-SA"/>
        </w:rPr>
        <w:t>2.</w:t>
      </w:r>
      <w:r>
        <w:rPr>
          <w:sz w:val="28"/>
          <w:szCs w:val="28"/>
          <w:lang w:bidi="ar-SA"/>
        </w:rPr>
        <w:t xml:space="preserve"> </w:t>
      </w:r>
      <w:proofErr w:type="gramStart"/>
      <w:r w:rsidRPr="00B07A98">
        <w:rPr>
          <w:sz w:val="28"/>
          <w:szCs w:val="28"/>
          <w:lang w:bidi="ar-SA"/>
        </w:rPr>
        <w:t>Контроль за</w:t>
      </w:r>
      <w:proofErr w:type="gramEnd"/>
      <w:r w:rsidRPr="00B07A98">
        <w:rPr>
          <w:sz w:val="28"/>
          <w:szCs w:val="28"/>
          <w:lang w:bidi="ar-SA"/>
        </w:rPr>
        <w:t xml:space="preserve"> исполнением настоящего распоряжения оставляю за собой.</w:t>
      </w:r>
    </w:p>
    <w:p w:rsidR="009721F6" w:rsidRPr="00B07A98" w:rsidRDefault="00686250" w:rsidP="009721F6">
      <w:pPr>
        <w:widowControl/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3</w:t>
      </w:r>
      <w:r w:rsidR="009721F6" w:rsidRPr="00B07A98">
        <w:rPr>
          <w:sz w:val="28"/>
          <w:szCs w:val="28"/>
          <w:lang w:bidi="ar-SA"/>
        </w:rPr>
        <w:t>. Распоряжение вступает в силу со дня его подписания.</w:t>
      </w:r>
    </w:p>
    <w:p w:rsidR="009721F6" w:rsidRPr="00B07A98" w:rsidRDefault="009721F6" w:rsidP="009721F6">
      <w:pPr>
        <w:widowControl/>
        <w:autoSpaceDE/>
        <w:autoSpaceDN/>
        <w:rPr>
          <w:sz w:val="28"/>
          <w:szCs w:val="28"/>
          <w:lang w:bidi="ar-SA"/>
        </w:rPr>
      </w:pPr>
    </w:p>
    <w:p w:rsidR="009721F6" w:rsidRPr="00B07A98" w:rsidRDefault="009721F6" w:rsidP="009721F6">
      <w:pPr>
        <w:widowControl/>
        <w:autoSpaceDE/>
        <w:autoSpaceDN/>
        <w:rPr>
          <w:sz w:val="20"/>
          <w:szCs w:val="20"/>
          <w:lang w:bidi="ar-SA"/>
        </w:rPr>
      </w:pPr>
    </w:p>
    <w:p w:rsidR="009721F6" w:rsidRPr="00B07A98" w:rsidRDefault="009721F6" w:rsidP="009721F6">
      <w:pPr>
        <w:widowControl/>
        <w:autoSpaceDE/>
        <w:autoSpaceDN/>
        <w:rPr>
          <w:sz w:val="20"/>
          <w:szCs w:val="20"/>
          <w:lang w:bidi="ar-SA"/>
        </w:rPr>
      </w:pPr>
      <w:r w:rsidRPr="00B07A98">
        <w:rPr>
          <w:sz w:val="28"/>
          <w:szCs w:val="28"/>
          <w:lang w:bidi="ar-SA"/>
        </w:rPr>
        <w:t xml:space="preserve">Глава </w:t>
      </w:r>
      <w:r>
        <w:rPr>
          <w:sz w:val="28"/>
          <w:szCs w:val="28"/>
          <w:lang w:bidi="ar-SA"/>
        </w:rPr>
        <w:t>Моторского</w:t>
      </w:r>
      <w:r w:rsidRPr="00B07A98">
        <w:rPr>
          <w:sz w:val="28"/>
          <w:szCs w:val="28"/>
          <w:lang w:bidi="ar-SA"/>
        </w:rPr>
        <w:t xml:space="preserve"> сельсовета                                       </w:t>
      </w:r>
      <w:r w:rsidR="00686250">
        <w:rPr>
          <w:sz w:val="28"/>
          <w:szCs w:val="28"/>
          <w:lang w:bidi="ar-SA"/>
        </w:rPr>
        <w:t xml:space="preserve">                      К.М.Попова</w:t>
      </w:r>
    </w:p>
    <w:p w:rsidR="009721F6" w:rsidRDefault="009721F6" w:rsidP="009721F6">
      <w:pPr>
        <w:widowControl/>
        <w:autoSpaceDE/>
        <w:autoSpaceDN/>
        <w:rPr>
          <w:sz w:val="20"/>
          <w:szCs w:val="20"/>
          <w:lang w:bidi="ar-SA"/>
        </w:rPr>
      </w:pPr>
    </w:p>
    <w:p w:rsidR="009721F6" w:rsidRDefault="009721F6" w:rsidP="009721F6">
      <w:pPr>
        <w:widowControl/>
        <w:autoSpaceDE/>
        <w:autoSpaceDN/>
        <w:rPr>
          <w:sz w:val="20"/>
          <w:szCs w:val="20"/>
          <w:lang w:bidi="ar-SA"/>
        </w:rPr>
      </w:pPr>
    </w:p>
    <w:p w:rsidR="009721F6" w:rsidRDefault="009721F6" w:rsidP="00E268F3">
      <w:pPr>
        <w:pStyle w:val="a3"/>
        <w:ind w:left="0"/>
        <w:jc w:val="center"/>
        <w:rPr>
          <w:b/>
        </w:rPr>
      </w:pPr>
    </w:p>
    <w:p w:rsidR="009721F6" w:rsidRDefault="009721F6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8F2743" w:rsidRDefault="008F2743" w:rsidP="00686250">
      <w:pPr>
        <w:pStyle w:val="a6"/>
        <w:tabs>
          <w:tab w:val="left" w:pos="8790"/>
        </w:tabs>
        <w:ind w:left="6096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86250" w:rsidRDefault="00686250" w:rsidP="00686250">
      <w:pPr>
        <w:pStyle w:val="a6"/>
        <w:tabs>
          <w:tab w:val="left" w:pos="8790"/>
        </w:tabs>
        <w:ind w:left="6096"/>
        <w:rPr>
          <w:rFonts w:ascii="Times New Roman" w:hAnsi="Times New Roman"/>
          <w:color w:val="000000"/>
          <w:sz w:val="24"/>
          <w:szCs w:val="24"/>
        </w:rPr>
      </w:pPr>
      <w:r w:rsidRPr="00D76C4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1.</w:t>
      </w:r>
    </w:p>
    <w:p w:rsidR="00686250" w:rsidRPr="00891F77" w:rsidRDefault="00686250" w:rsidP="00686250">
      <w:pPr>
        <w:pStyle w:val="a6"/>
        <w:tabs>
          <w:tab w:val="left" w:pos="8790"/>
        </w:tabs>
        <w:ind w:left="6096"/>
        <w:rPr>
          <w:rFonts w:ascii="Times New Roman" w:hAnsi="Times New Roman"/>
          <w:color w:val="000000"/>
          <w:sz w:val="24"/>
          <w:szCs w:val="24"/>
        </w:rPr>
      </w:pPr>
      <w:r w:rsidRPr="00891F7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86250" w:rsidRPr="00891F77" w:rsidRDefault="00686250" w:rsidP="00686250">
      <w:pPr>
        <w:pStyle w:val="a6"/>
        <w:tabs>
          <w:tab w:val="left" w:pos="8790"/>
        </w:tabs>
        <w:ind w:left="6096"/>
        <w:rPr>
          <w:rFonts w:ascii="Times New Roman" w:hAnsi="Times New Roman"/>
          <w:color w:val="000000"/>
          <w:sz w:val="24"/>
          <w:szCs w:val="24"/>
        </w:rPr>
      </w:pPr>
      <w:r w:rsidRPr="00891F77">
        <w:rPr>
          <w:rFonts w:ascii="Times New Roman" w:hAnsi="Times New Roman"/>
          <w:color w:val="000000"/>
          <w:sz w:val="24"/>
          <w:szCs w:val="24"/>
        </w:rPr>
        <w:t>Глава Моторского сельсовета</w:t>
      </w:r>
    </w:p>
    <w:p w:rsidR="00686250" w:rsidRPr="00891F77" w:rsidRDefault="00686250" w:rsidP="00686250">
      <w:pPr>
        <w:pStyle w:val="a6"/>
        <w:tabs>
          <w:tab w:val="left" w:pos="8790"/>
        </w:tabs>
        <w:ind w:left="6096"/>
        <w:rPr>
          <w:rFonts w:ascii="Times New Roman" w:hAnsi="Times New Roman"/>
          <w:color w:val="000000"/>
          <w:sz w:val="24"/>
          <w:szCs w:val="24"/>
        </w:rPr>
      </w:pPr>
      <w:r w:rsidRPr="00891F77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hAnsi="Times New Roman"/>
          <w:color w:val="000000"/>
          <w:sz w:val="24"/>
          <w:szCs w:val="24"/>
        </w:rPr>
        <w:t>К.М.Попова</w:t>
      </w:r>
    </w:p>
    <w:p w:rsidR="00686250" w:rsidRPr="00891F77" w:rsidRDefault="00686250" w:rsidP="00686250">
      <w:pPr>
        <w:tabs>
          <w:tab w:val="left" w:pos="8177"/>
        </w:tabs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10.11.2020 </w:t>
      </w:r>
      <w:r w:rsidRPr="00891F77">
        <w:rPr>
          <w:sz w:val="24"/>
          <w:szCs w:val="24"/>
        </w:rPr>
        <w:t>г.</w:t>
      </w:r>
    </w:p>
    <w:p w:rsidR="00686250" w:rsidRDefault="00686250" w:rsidP="00686250">
      <w:pPr>
        <w:pStyle w:val="a3"/>
        <w:spacing w:before="2"/>
        <w:ind w:left="0"/>
        <w:rPr>
          <w:sz w:val="28"/>
        </w:rPr>
      </w:pPr>
    </w:p>
    <w:p w:rsidR="00686250" w:rsidRDefault="00686250" w:rsidP="00E268F3">
      <w:pPr>
        <w:pStyle w:val="a3"/>
        <w:ind w:left="0"/>
        <w:jc w:val="center"/>
        <w:rPr>
          <w:b/>
        </w:rPr>
      </w:pPr>
    </w:p>
    <w:p w:rsidR="00E268F3" w:rsidRPr="00310449" w:rsidRDefault="00E268F3" w:rsidP="00E268F3">
      <w:pPr>
        <w:pStyle w:val="a3"/>
        <w:ind w:left="0"/>
        <w:jc w:val="center"/>
        <w:rPr>
          <w:b/>
        </w:rPr>
      </w:pPr>
      <w:r>
        <w:rPr>
          <w:b/>
        </w:rPr>
        <w:t>Переч</w:t>
      </w:r>
      <w:r w:rsidR="008F2743">
        <w:rPr>
          <w:b/>
        </w:rPr>
        <w:t>ень</w:t>
      </w:r>
      <w:r>
        <w:rPr>
          <w:b/>
        </w:rPr>
        <w:t xml:space="preserve"> объектов</w:t>
      </w:r>
      <w:r w:rsidR="008F2743">
        <w:rPr>
          <w:b/>
        </w:rPr>
        <w:t xml:space="preserve"> водоснабжения</w:t>
      </w:r>
      <w:r>
        <w:rPr>
          <w:b/>
        </w:rPr>
        <w:t>, в отношении которых планируется заключение концессионн</w:t>
      </w:r>
      <w:r w:rsidR="008F2743">
        <w:rPr>
          <w:b/>
        </w:rPr>
        <w:t>ого</w:t>
      </w:r>
      <w:r>
        <w:rPr>
          <w:b/>
        </w:rPr>
        <w:t xml:space="preserve"> соглашени</w:t>
      </w:r>
      <w:r w:rsidR="008F2743">
        <w:rPr>
          <w:b/>
        </w:rPr>
        <w:t>я</w:t>
      </w:r>
      <w:r>
        <w:rPr>
          <w:b/>
        </w:rPr>
        <w:t xml:space="preserve"> МО «</w:t>
      </w:r>
      <w:proofErr w:type="spellStart"/>
      <w:r>
        <w:rPr>
          <w:b/>
        </w:rPr>
        <w:t>Моторский</w:t>
      </w:r>
      <w:proofErr w:type="spellEnd"/>
      <w:r>
        <w:rPr>
          <w:b/>
        </w:rPr>
        <w:t xml:space="preserve"> сельсовет»</w:t>
      </w:r>
      <w:r w:rsidR="008F2743">
        <w:rPr>
          <w:b/>
        </w:rPr>
        <w:t>.</w:t>
      </w:r>
    </w:p>
    <w:p w:rsidR="00E268F3" w:rsidRDefault="00E268F3"/>
    <w:tbl>
      <w:tblPr>
        <w:tblStyle w:val="a5"/>
        <w:tblW w:w="9829" w:type="dxa"/>
        <w:tblLook w:val="04A0"/>
      </w:tblPr>
      <w:tblGrid>
        <w:gridCol w:w="586"/>
        <w:gridCol w:w="1928"/>
        <w:gridCol w:w="1735"/>
        <w:gridCol w:w="2238"/>
        <w:gridCol w:w="1625"/>
        <w:gridCol w:w="1717"/>
      </w:tblGrid>
      <w:tr w:rsidR="00E14E99" w:rsidTr="00686250">
        <w:tc>
          <w:tcPr>
            <w:tcW w:w="586" w:type="dxa"/>
          </w:tcPr>
          <w:p w:rsidR="00E268F3" w:rsidRPr="00686250" w:rsidRDefault="00E268F3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62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86250">
              <w:rPr>
                <w:sz w:val="18"/>
                <w:szCs w:val="18"/>
              </w:rPr>
              <w:t>/</w:t>
            </w:r>
            <w:proofErr w:type="spellStart"/>
            <w:r w:rsidRPr="006862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8" w:type="dxa"/>
          </w:tcPr>
          <w:p w:rsidR="00E268F3" w:rsidRPr="00686250" w:rsidRDefault="00E268F3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>Наименование объекта</w:t>
            </w:r>
            <w:proofErr w:type="gramStart"/>
            <w:r w:rsidRPr="00686250">
              <w:rPr>
                <w:sz w:val="18"/>
                <w:szCs w:val="18"/>
              </w:rPr>
              <w:t xml:space="preserve"> ,</w:t>
            </w:r>
            <w:proofErr w:type="gramEnd"/>
            <w:r w:rsidRPr="00686250">
              <w:rPr>
                <w:sz w:val="18"/>
                <w:szCs w:val="18"/>
              </w:rPr>
              <w:t xml:space="preserve"> адрес и (или) местоположение объекта</w:t>
            </w:r>
          </w:p>
        </w:tc>
        <w:tc>
          <w:tcPr>
            <w:tcW w:w="1735" w:type="dxa"/>
          </w:tcPr>
          <w:p w:rsidR="00E268F3" w:rsidRPr="00686250" w:rsidRDefault="00410A67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238" w:type="dxa"/>
          </w:tcPr>
          <w:p w:rsidR="00E268F3" w:rsidRPr="00686250" w:rsidRDefault="00410A67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>Характеристика объекта</w:t>
            </w:r>
          </w:p>
        </w:tc>
        <w:tc>
          <w:tcPr>
            <w:tcW w:w="1625" w:type="dxa"/>
          </w:tcPr>
          <w:p w:rsidR="00E268F3" w:rsidRPr="00686250" w:rsidRDefault="00410A67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 xml:space="preserve">Планируема сфера применения объекта </w:t>
            </w:r>
          </w:p>
        </w:tc>
        <w:tc>
          <w:tcPr>
            <w:tcW w:w="1717" w:type="dxa"/>
          </w:tcPr>
          <w:p w:rsidR="00E268F3" w:rsidRPr="00686250" w:rsidRDefault="00410A67">
            <w:pPr>
              <w:rPr>
                <w:sz w:val="18"/>
                <w:szCs w:val="18"/>
              </w:rPr>
            </w:pPr>
            <w:r w:rsidRPr="00686250">
              <w:rPr>
                <w:sz w:val="18"/>
                <w:szCs w:val="18"/>
              </w:rPr>
              <w:t>Кадастровый номер объекта недвижимого имущества</w:t>
            </w:r>
          </w:p>
        </w:tc>
      </w:tr>
      <w:tr w:rsidR="00E14E99" w:rsidRPr="002341E7" w:rsidTr="00686250">
        <w:tc>
          <w:tcPr>
            <w:tcW w:w="586" w:type="dxa"/>
          </w:tcPr>
          <w:p w:rsidR="00410A67" w:rsidRPr="00E14E99" w:rsidRDefault="00410A67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410A67" w:rsidRPr="00E14E99" w:rsidRDefault="003F1B3A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</w:t>
            </w:r>
            <w:r w:rsidR="00410A67" w:rsidRPr="00E14E99">
              <w:rPr>
                <w:sz w:val="18"/>
                <w:szCs w:val="18"/>
              </w:rPr>
              <w:t>одопроводная сеть</w:t>
            </w:r>
          </w:p>
          <w:p w:rsidR="00686250" w:rsidRDefault="00410A67" w:rsidP="00686250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662860</w:t>
            </w:r>
            <w:r w:rsidR="00E14E99">
              <w:rPr>
                <w:sz w:val="18"/>
                <w:szCs w:val="18"/>
              </w:rPr>
              <w:t>, РФ, Красноярский</w:t>
            </w:r>
            <w:r w:rsidRPr="00E14E99">
              <w:rPr>
                <w:sz w:val="18"/>
                <w:szCs w:val="18"/>
              </w:rPr>
              <w:t xml:space="preserve"> </w:t>
            </w:r>
            <w:r w:rsidR="00E14E99">
              <w:rPr>
                <w:sz w:val="18"/>
                <w:szCs w:val="18"/>
              </w:rPr>
              <w:t xml:space="preserve">край, </w:t>
            </w:r>
            <w:proofErr w:type="spellStart"/>
            <w:r w:rsidR="00E14E99">
              <w:rPr>
                <w:sz w:val="18"/>
                <w:szCs w:val="18"/>
              </w:rPr>
              <w:t>Каратузский</w:t>
            </w:r>
            <w:proofErr w:type="spellEnd"/>
            <w:r w:rsidR="00E14E99">
              <w:rPr>
                <w:sz w:val="18"/>
                <w:szCs w:val="18"/>
              </w:rPr>
              <w:t xml:space="preserve"> район,</w:t>
            </w:r>
            <w:r w:rsidR="00686250">
              <w:rPr>
                <w:sz w:val="18"/>
                <w:szCs w:val="18"/>
              </w:rPr>
              <w:t xml:space="preserve"> </w:t>
            </w:r>
          </w:p>
          <w:p w:rsidR="00410A67" w:rsidRPr="00E14E99" w:rsidRDefault="00410A67" w:rsidP="00686250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 xml:space="preserve">с. </w:t>
            </w:r>
            <w:proofErr w:type="spellStart"/>
            <w:r w:rsidRPr="00E14E99">
              <w:rPr>
                <w:sz w:val="18"/>
                <w:szCs w:val="18"/>
              </w:rPr>
              <w:t>Моторское</w:t>
            </w:r>
            <w:proofErr w:type="spellEnd"/>
          </w:p>
        </w:tc>
        <w:tc>
          <w:tcPr>
            <w:tcW w:w="1735" w:type="dxa"/>
          </w:tcPr>
          <w:p w:rsidR="00410A67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Эксплуатация, водоснабжение населения</w:t>
            </w:r>
          </w:p>
        </w:tc>
        <w:tc>
          <w:tcPr>
            <w:tcW w:w="2238" w:type="dxa"/>
          </w:tcPr>
          <w:p w:rsidR="003F1B3A" w:rsidRPr="00E14E99" w:rsidRDefault="003F1B3A" w:rsidP="003F1B3A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Сооружение – нежилое, протяженностью 10778 м.</w:t>
            </w:r>
          </w:p>
          <w:p w:rsidR="00410A67" w:rsidRPr="00E14E99" w:rsidRDefault="00204DEF" w:rsidP="00204DEF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многоконтурное, количество контуров 106. Контуры представляют собой конструктивные элементы сооружения расположенные на поверхности земельного участк</w:t>
            </w:r>
            <w:proofErr w:type="gramStart"/>
            <w:r w:rsidRPr="00E14E99">
              <w:rPr>
                <w:sz w:val="18"/>
                <w:szCs w:val="18"/>
              </w:rPr>
              <w:t>а-</w:t>
            </w:r>
            <w:proofErr w:type="gramEnd"/>
            <w:r w:rsidRPr="00E14E99">
              <w:rPr>
                <w:sz w:val="18"/>
                <w:szCs w:val="18"/>
              </w:rPr>
              <w:t xml:space="preserve"> смотровые колодцы. Объект учета расположен в шести кадастровых кварталах:24:19:0401001, 24:19:0401002, 24:19:0401003, 24:19:0401004, 24:19:0401005, 24:19:0401006.</w:t>
            </w:r>
          </w:p>
        </w:tc>
        <w:tc>
          <w:tcPr>
            <w:tcW w:w="1625" w:type="dxa"/>
          </w:tcPr>
          <w:p w:rsidR="00410A67" w:rsidRPr="00E14E99" w:rsidRDefault="00410A67" w:rsidP="007B52E0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717" w:type="dxa"/>
          </w:tcPr>
          <w:p w:rsidR="00410A67" w:rsidRPr="00E14E99" w:rsidRDefault="00204DEF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24:19:0000000:1489</w:t>
            </w:r>
          </w:p>
        </w:tc>
      </w:tr>
      <w:tr w:rsidR="00E14E99" w:rsidRPr="002341E7" w:rsidTr="00686250">
        <w:tc>
          <w:tcPr>
            <w:tcW w:w="586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Нежилое техническое здание со скважиной</w:t>
            </w:r>
          </w:p>
          <w:p w:rsidR="00F834E9" w:rsidRPr="00E14E99" w:rsidRDefault="00F834E9" w:rsidP="00686250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662860</w:t>
            </w:r>
            <w:r w:rsidR="00E14E99">
              <w:rPr>
                <w:sz w:val="18"/>
                <w:szCs w:val="18"/>
              </w:rPr>
              <w:t>, РФ, Красноярский</w:t>
            </w:r>
            <w:r w:rsidRPr="00E14E99">
              <w:rPr>
                <w:sz w:val="18"/>
                <w:szCs w:val="18"/>
              </w:rPr>
              <w:t xml:space="preserve"> край, </w:t>
            </w:r>
            <w:proofErr w:type="spellStart"/>
            <w:r w:rsidRPr="00E14E99">
              <w:rPr>
                <w:sz w:val="18"/>
                <w:szCs w:val="18"/>
              </w:rPr>
              <w:t>Каратузский</w:t>
            </w:r>
            <w:proofErr w:type="spellEnd"/>
            <w:r w:rsidRPr="00E14E99">
              <w:rPr>
                <w:sz w:val="18"/>
                <w:szCs w:val="18"/>
              </w:rPr>
              <w:t xml:space="preserve"> район,  с. </w:t>
            </w:r>
            <w:proofErr w:type="spellStart"/>
            <w:r w:rsidRPr="00E14E99">
              <w:rPr>
                <w:sz w:val="18"/>
                <w:szCs w:val="18"/>
              </w:rPr>
              <w:t>Моторское</w:t>
            </w:r>
            <w:proofErr w:type="spellEnd"/>
            <w:r w:rsidRPr="00E14E99">
              <w:rPr>
                <w:sz w:val="18"/>
                <w:szCs w:val="18"/>
              </w:rPr>
              <w:t>, ул</w:t>
            </w:r>
            <w:proofErr w:type="gramStart"/>
            <w:r w:rsidRPr="00E14E99">
              <w:rPr>
                <w:sz w:val="18"/>
                <w:szCs w:val="18"/>
              </w:rPr>
              <w:t>.К</w:t>
            </w:r>
            <w:proofErr w:type="gramEnd"/>
            <w:r w:rsidRPr="00E14E99">
              <w:rPr>
                <w:sz w:val="18"/>
                <w:szCs w:val="18"/>
              </w:rPr>
              <w:t>ирова,37б</w:t>
            </w:r>
          </w:p>
        </w:tc>
        <w:tc>
          <w:tcPr>
            <w:tcW w:w="1735" w:type="dxa"/>
          </w:tcPr>
          <w:p w:rsidR="00F834E9" w:rsidRPr="00E14E99" w:rsidRDefault="00F834E9" w:rsidP="005821D5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Эксплуатация, водоснабжение населения</w:t>
            </w:r>
          </w:p>
        </w:tc>
        <w:tc>
          <w:tcPr>
            <w:tcW w:w="2238" w:type="dxa"/>
          </w:tcPr>
          <w:p w:rsidR="00F834E9" w:rsidRPr="00E14E99" w:rsidRDefault="00F834E9" w:rsidP="003F1B3A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Сооружение – нежилое, площадь застройки 16,4 кв</w:t>
            </w:r>
            <w:proofErr w:type="gramStart"/>
            <w:r w:rsidRPr="00E14E99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5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717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24:19:0401005:152</w:t>
            </w:r>
          </w:p>
        </w:tc>
      </w:tr>
      <w:tr w:rsidR="00E14E99" w:rsidRPr="002341E7" w:rsidTr="00686250">
        <w:tc>
          <w:tcPr>
            <w:tcW w:w="586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F834E9" w:rsidRPr="00E14E99" w:rsidRDefault="00F834E9" w:rsidP="003F1B3A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Нежилое техническое здание со скважиной этажность 1</w:t>
            </w:r>
          </w:p>
          <w:p w:rsidR="00F834E9" w:rsidRPr="00E14E99" w:rsidRDefault="00F834E9" w:rsidP="00686250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 xml:space="preserve">662860, РФ, Красноярский  край, </w:t>
            </w:r>
            <w:proofErr w:type="spellStart"/>
            <w:r w:rsidRPr="00E14E99">
              <w:rPr>
                <w:sz w:val="18"/>
                <w:szCs w:val="18"/>
              </w:rPr>
              <w:t>Каратузский</w:t>
            </w:r>
            <w:proofErr w:type="spellEnd"/>
            <w:r w:rsidRPr="00E14E99">
              <w:rPr>
                <w:sz w:val="18"/>
                <w:szCs w:val="18"/>
              </w:rPr>
              <w:t xml:space="preserve"> район, с.Моторское , ул</w:t>
            </w:r>
            <w:proofErr w:type="gramStart"/>
            <w:r w:rsidRPr="00E14E99">
              <w:rPr>
                <w:sz w:val="18"/>
                <w:szCs w:val="18"/>
              </w:rPr>
              <w:t>.К</w:t>
            </w:r>
            <w:proofErr w:type="gramEnd"/>
            <w:r w:rsidRPr="00E14E99">
              <w:rPr>
                <w:sz w:val="18"/>
                <w:szCs w:val="18"/>
              </w:rPr>
              <w:t>ирова 33б</w:t>
            </w:r>
          </w:p>
        </w:tc>
        <w:tc>
          <w:tcPr>
            <w:tcW w:w="1735" w:type="dxa"/>
          </w:tcPr>
          <w:p w:rsidR="00F834E9" w:rsidRPr="00E14E99" w:rsidRDefault="00F834E9" w:rsidP="005821D5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Эксплуатация, водоснабжение населения</w:t>
            </w:r>
          </w:p>
        </w:tc>
        <w:tc>
          <w:tcPr>
            <w:tcW w:w="2238" w:type="dxa"/>
          </w:tcPr>
          <w:p w:rsidR="00F834E9" w:rsidRPr="00E14E99" w:rsidRDefault="00F834E9" w:rsidP="00E14E9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Сооружение – нежилое, площадь застройки 11,5 кв</w:t>
            </w:r>
            <w:proofErr w:type="gramStart"/>
            <w:r w:rsidRPr="00E14E99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5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717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24:19:0401003:300</w:t>
            </w:r>
          </w:p>
        </w:tc>
      </w:tr>
      <w:tr w:rsidR="00E14E99" w:rsidRPr="002341E7" w:rsidTr="00686250">
        <w:tc>
          <w:tcPr>
            <w:tcW w:w="586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Водонапорная башня</w:t>
            </w:r>
          </w:p>
          <w:p w:rsidR="00E14E99" w:rsidRDefault="00F834E9" w:rsidP="00E14E9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662860</w:t>
            </w:r>
            <w:r w:rsidR="00E14E99">
              <w:rPr>
                <w:sz w:val="18"/>
                <w:szCs w:val="18"/>
              </w:rPr>
              <w:t xml:space="preserve">, РФ, Красноярский </w:t>
            </w:r>
            <w:r w:rsidRPr="00E14E99">
              <w:rPr>
                <w:sz w:val="18"/>
                <w:szCs w:val="18"/>
              </w:rPr>
              <w:t xml:space="preserve">край, </w:t>
            </w:r>
            <w:proofErr w:type="spellStart"/>
            <w:r w:rsidRPr="00E14E99">
              <w:rPr>
                <w:sz w:val="18"/>
                <w:szCs w:val="18"/>
              </w:rPr>
              <w:t>Каратузский</w:t>
            </w:r>
            <w:proofErr w:type="spellEnd"/>
            <w:r w:rsidRPr="00E14E99">
              <w:rPr>
                <w:sz w:val="18"/>
                <w:szCs w:val="18"/>
              </w:rPr>
              <w:t xml:space="preserve"> район, </w:t>
            </w:r>
          </w:p>
          <w:p w:rsidR="00F834E9" w:rsidRPr="00E14E99" w:rsidRDefault="00F834E9" w:rsidP="00E14E9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 xml:space="preserve"> с.Моторское, ул</w:t>
            </w:r>
            <w:proofErr w:type="gramStart"/>
            <w:r w:rsidRPr="00E14E99">
              <w:rPr>
                <w:sz w:val="18"/>
                <w:szCs w:val="18"/>
              </w:rPr>
              <w:t>.К</w:t>
            </w:r>
            <w:proofErr w:type="gramEnd"/>
            <w:r w:rsidRPr="00E14E99">
              <w:rPr>
                <w:sz w:val="18"/>
                <w:szCs w:val="18"/>
              </w:rPr>
              <w:t>ирова,37б</w:t>
            </w:r>
          </w:p>
        </w:tc>
        <w:tc>
          <w:tcPr>
            <w:tcW w:w="1735" w:type="dxa"/>
          </w:tcPr>
          <w:p w:rsidR="00F834E9" w:rsidRPr="00E14E99" w:rsidRDefault="00F834E9" w:rsidP="005821D5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Эксплуатация, водоснабжение населения</w:t>
            </w:r>
          </w:p>
        </w:tc>
        <w:tc>
          <w:tcPr>
            <w:tcW w:w="2238" w:type="dxa"/>
          </w:tcPr>
          <w:p w:rsidR="00F834E9" w:rsidRPr="00E14E99" w:rsidRDefault="002341E7" w:rsidP="002341E7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Сооружение – нежилое, площадь застройки 8,1 кв</w:t>
            </w:r>
            <w:proofErr w:type="gramStart"/>
            <w:r w:rsidRPr="00E14E99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5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717" w:type="dxa"/>
          </w:tcPr>
          <w:p w:rsidR="00F834E9" w:rsidRPr="00E14E99" w:rsidRDefault="002341E7" w:rsidP="002341E7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24:19:0401005:153</w:t>
            </w:r>
          </w:p>
        </w:tc>
      </w:tr>
      <w:tr w:rsidR="00E14E99" w:rsidRPr="002341E7" w:rsidTr="00686250">
        <w:tc>
          <w:tcPr>
            <w:tcW w:w="586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5</w:t>
            </w:r>
          </w:p>
        </w:tc>
        <w:tc>
          <w:tcPr>
            <w:tcW w:w="1928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Водонапорная башня</w:t>
            </w:r>
          </w:p>
          <w:p w:rsidR="00F834E9" w:rsidRPr="00E14E99" w:rsidRDefault="00F834E9" w:rsidP="00E14E9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662860</w:t>
            </w:r>
            <w:r w:rsidR="00E14E99">
              <w:rPr>
                <w:sz w:val="18"/>
                <w:szCs w:val="18"/>
              </w:rPr>
              <w:t>, РФ, Красноярский</w:t>
            </w:r>
            <w:r w:rsidRPr="00E14E99">
              <w:rPr>
                <w:sz w:val="18"/>
                <w:szCs w:val="18"/>
              </w:rPr>
              <w:t xml:space="preserve"> край, </w:t>
            </w:r>
            <w:proofErr w:type="spellStart"/>
            <w:r w:rsidRPr="00E14E99">
              <w:rPr>
                <w:sz w:val="18"/>
                <w:szCs w:val="18"/>
              </w:rPr>
              <w:t>Каратузский</w:t>
            </w:r>
            <w:proofErr w:type="spellEnd"/>
            <w:r w:rsidRPr="00E14E99">
              <w:rPr>
                <w:sz w:val="18"/>
                <w:szCs w:val="18"/>
              </w:rPr>
              <w:t xml:space="preserve"> район, с.Моторское, ул</w:t>
            </w:r>
            <w:proofErr w:type="gramStart"/>
            <w:r w:rsidRPr="00E14E99">
              <w:rPr>
                <w:sz w:val="18"/>
                <w:szCs w:val="18"/>
              </w:rPr>
              <w:t>.К</w:t>
            </w:r>
            <w:proofErr w:type="gramEnd"/>
            <w:r w:rsidRPr="00E14E99">
              <w:rPr>
                <w:sz w:val="18"/>
                <w:szCs w:val="18"/>
              </w:rPr>
              <w:t>ирова,33б</w:t>
            </w:r>
          </w:p>
        </w:tc>
        <w:tc>
          <w:tcPr>
            <w:tcW w:w="1735" w:type="dxa"/>
          </w:tcPr>
          <w:p w:rsidR="00F834E9" w:rsidRPr="00E14E99" w:rsidRDefault="00F834E9" w:rsidP="005821D5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Эксплуатация, водоснабжение населения</w:t>
            </w:r>
          </w:p>
        </w:tc>
        <w:tc>
          <w:tcPr>
            <w:tcW w:w="2238" w:type="dxa"/>
          </w:tcPr>
          <w:p w:rsidR="00F834E9" w:rsidRPr="00E14E99" w:rsidRDefault="00F834E9" w:rsidP="003F1B3A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 xml:space="preserve">Сооружение – нежилое, </w:t>
            </w:r>
            <w:r w:rsidR="002341E7" w:rsidRPr="00E14E99">
              <w:rPr>
                <w:sz w:val="18"/>
                <w:szCs w:val="18"/>
              </w:rPr>
              <w:t>площадь застройки 8,1 кв</w:t>
            </w:r>
            <w:proofErr w:type="gramStart"/>
            <w:r w:rsidR="002341E7" w:rsidRPr="00E14E99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5" w:type="dxa"/>
          </w:tcPr>
          <w:p w:rsidR="00F834E9" w:rsidRPr="00E14E99" w:rsidRDefault="00F834E9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717" w:type="dxa"/>
          </w:tcPr>
          <w:p w:rsidR="00F834E9" w:rsidRPr="00E14E99" w:rsidRDefault="002341E7">
            <w:pPr>
              <w:rPr>
                <w:sz w:val="18"/>
                <w:szCs w:val="18"/>
              </w:rPr>
            </w:pPr>
            <w:r w:rsidRPr="00E14E99">
              <w:rPr>
                <w:sz w:val="18"/>
                <w:szCs w:val="18"/>
              </w:rPr>
              <w:t>24:19:0401003:299</w:t>
            </w:r>
          </w:p>
        </w:tc>
      </w:tr>
    </w:tbl>
    <w:p w:rsidR="00E268F3" w:rsidRPr="002341E7" w:rsidRDefault="00E268F3">
      <w:pPr>
        <w:rPr>
          <w:sz w:val="16"/>
          <w:szCs w:val="16"/>
        </w:rPr>
      </w:pPr>
    </w:p>
    <w:p w:rsidR="003C125C" w:rsidRPr="002341E7" w:rsidRDefault="003C125C">
      <w:pPr>
        <w:rPr>
          <w:sz w:val="16"/>
          <w:szCs w:val="16"/>
        </w:rPr>
      </w:pPr>
    </w:p>
    <w:sectPr w:rsidR="003C125C" w:rsidRPr="002341E7" w:rsidSect="003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F3"/>
    <w:rsid w:val="000B0EE7"/>
    <w:rsid w:val="000F408A"/>
    <w:rsid w:val="00145447"/>
    <w:rsid w:val="0017770B"/>
    <w:rsid w:val="00204DEF"/>
    <w:rsid w:val="002341E7"/>
    <w:rsid w:val="00397B05"/>
    <w:rsid w:val="003C125C"/>
    <w:rsid w:val="003F1B3A"/>
    <w:rsid w:val="00410A67"/>
    <w:rsid w:val="004A1BE4"/>
    <w:rsid w:val="005522FA"/>
    <w:rsid w:val="00686250"/>
    <w:rsid w:val="007E6D77"/>
    <w:rsid w:val="00893D80"/>
    <w:rsid w:val="008F2743"/>
    <w:rsid w:val="009720CF"/>
    <w:rsid w:val="009721F6"/>
    <w:rsid w:val="00E14E99"/>
    <w:rsid w:val="00E268F3"/>
    <w:rsid w:val="00F8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8F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68F3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68F3"/>
    <w:rPr>
      <w:rFonts w:ascii="Times New Roman" w:eastAsia="Times New Roman" w:hAnsi="Times New Roman"/>
      <w:sz w:val="24"/>
      <w:szCs w:val="24"/>
      <w:lang w:bidi="ru-RU"/>
    </w:rPr>
  </w:style>
  <w:style w:type="table" w:styleId="a5">
    <w:name w:val="Table Grid"/>
    <w:basedOn w:val="a1"/>
    <w:uiPriority w:val="59"/>
    <w:rsid w:val="00E268F3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7"/>
    <w:rsid w:val="009721F6"/>
    <w:pPr>
      <w:widowControl/>
      <w:autoSpaceDE/>
      <w:autoSpaceDN/>
    </w:pPr>
    <w:rPr>
      <w:rFonts w:ascii="Verdana" w:hAnsi="Verdana"/>
      <w:sz w:val="16"/>
      <w:szCs w:val="16"/>
      <w:lang w:eastAsia="en-US" w:bidi="ar-SA"/>
    </w:rPr>
  </w:style>
  <w:style w:type="character" w:customStyle="1" w:styleId="a7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6"/>
    <w:rsid w:val="009721F6"/>
    <w:rPr>
      <w:rFonts w:ascii="Verdana" w:eastAsia="Times New Roman" w:hAnsi="Verdan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2020-11-10T04:35:00Z</dcterms:created>
  <dcterms:modified xsi:type="dcterms:W3CDTF">2020-11-10T04:35:00Z</dcterms:modified>
</cp:coreProperties>
</file>