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0A" w:rsidRDefault="00376510" w:rsidP="00376510">
      <w:pPr>
        <w:ind w:firstLine="709"/>
        <w:jc w:val="both"/>
        <w:rPr>
          <w:rFonts w:ascii="Times New Roman" w:hAnsi="Times New Roman"/>
          <w:sz w:val="28"/>
          <w:szCs w:val="28"/>
        </w:rPr>
      </w:pPr>
      <w:r>
        <w:rPr>
          <w:rFonts w:ascii="Times New Roman" w:hAnsi="Times New Roman"/>
          <w:sz w:val="28"/>
          <w:szCs w:val="28"/>
        </w:rPr>
        <w:t xml:space="preserve">      МОТОРСКИЙ СЕЛЬСКИЙ СОВЕТ ДЕПУТАТОВ</w:t>
      </w:r>
    </w:p>
    <w:p w:rsidR="00376510" w:rsidRDefault="00376510" w:rsidP="00376510">
      <w:pPr>
        <w:ind w:firstLine="709"/>
        <w:jc w:val="both"/>
        <w:rPr>
          <w:rFonts w:ascii="Times New Roman" w:hAnsi="Times New Roman"/>
          <w:sz w:val="28"/>
          <w:szCs w:val="28"/>
        </w:rPr>
      </w:pPr>
    </w:p>
    <w:p w:rsidR="00E63A0A" w:rsidRDefault="00376510" w:rsidP="00E63A0A">
      <w:pPr>
        <w:ind w:right="-1"/>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РЕШЕНИЕ</w:t>
      </w:r>
    </w:p>
    <w:p w:rsidR="00376510" w:rsidRDefault="00376510" w:rsidP="00E63A0A">
      <w:pPr>
        <w:ind w:right="-1"/>
        <w:jc w:val="center"/>
        <w:rPr>
          <w:rFonts w:ascii="Times New Roman" w:eastAsia="Times New Roman" w:hAnsi="Times New Roman"/>
          <w:bCs/>
          <w:sz w:val="28"/>
          <w:szCs w:val="28"/>
          <w:lang w:eastAsia="ru-RU"/>
        </w:rPr>
      </w:pPr>
    </w:p>
    <w:p w:rsidR="00376510" w:rsidRPr="00E63A0A" w:rsidRDefault="00376510" w:rsidP="00E63A0A">
      <w:pPr>
        <w:ind w:right="-1"/>
        <w:jc w:val="center"/>
        <w:rPr>
          <w:rFonts w:ascii="Times New Roman" w:hAnsi="Times New Roman"/>
          <w:b/>
          <w:sz w:val="32"/>
          <w:szCs w:val="32"/>
        </w:rPr>
      </w:pPr>
    </w:p>
    <w:p w:rsidR="00E63A0A" w:rsidRPr="00E63A0A" w:rsidRDefault="00DB2DB6" w:rsidP="00E63A0A">
      <w:pPr>
        <w:ind w:right="-1"/>
        <w:jc w:val="both"/>
        <w:rPr>
          <w:rFonts w:ascii="Times New Roman" w:hAnsi="Times New Roman"/>
          <w:sz w:val="28"/>
          <w:szCs w:val="28"/>
        </w:rPr>
      </w:pPr>
      <w:r>
        <w:rPr>
          <w:rFonts w:ascii="Times New Roman" w:hAnsi="Times New Roman"/>
          <w:sz w:val="28"/>
          <w:szCs w:val="28"/>
        </w:rPr>
        <w:t>15</w:t>
      </w:r>
      <w:r w:rsidR="00376510">
        <w:rPr>
          <w:rFonts w:ascii="Times New Roman" w:hAnsi="Times New Roman"/>
          <w:sz w:val="28"/>
          <w:szCs w:val="28"/>
        </w:rPr>
        <w:t>.10.2021                                 с. Моторско</w:t>
      </w:r>
      <w:r>
        <w:rPr>
          <w:rFonts w:ascii="Times New Roman" w:hAnsi="Times New Roman"/>
          <w:sz w:val="28"/>
          <w:szCs w:val="28"/>
        </w:rPr>
        <w:t xml:space="preserve">е                                  </w:t>
      </w:r>
      <w:r w:rsidR="005F1D08">
        <w:rPr>
          <w:rFonts w:ascii="Times New Roman" w:hAnsi="Times New Roman"/>
          <w:sz w:val="28"/>
          <w:szCs w:val="28"/>
        </w:rPr>
        <w:t xml:space="preserve">  </w:t>
      </w:r>
      <w:bookmarkStart w:id="0" w:name="_GoBack"/>
      <w:bookmarkEnd w:id="0"/>
      <w:r>
        <w:rPr>
          <w:rFonts w:ascii="Times New Roman" w:hAnsi="Times New Roman"/>
          <w:sz w:val="28"/>
          <w:szCs w:val="28"/>
        </w:rPr>
        <w:t>№ 1</w:t>
      </w:r>
      <w:r w:rsidR="00376510">
        <w:rPr>
          <w:rFonts w:ascii="Times New Roman" w:hAnsi="Times New Roman"/>
          <w:sz w:val="28"/>
          <w:szCs w:val="28"/>
        </w:rPr>
        <w:t>0-</w:t>
      </w:r>
      <w:r>
        <w:rPr>
          <w:rFonts w:ascii="Times New Roman" w:hAnsi="Times New Roman"/>
          <w:sz w:val="28"/>
          <w:szCs w:val="28"/>
        </w:rPr>
        <w:t>43</w:t>
      </w:r>
    </w:p>
    <w:p w:rsidR="00E63A0A" w:rsidRDefault="00E63A0A" w:rsidP="00487852">
      <w:pPr>
        <w:ind w:right="-1"/>
        <w:jc w:val="both"/>
        <w:rPr>
          <w:rFonts w:ascii="Times New Roman" w:hAnsi="Times New Roman"/>
        </w:rPr>
      </w:pPr>
      <w:r w:rsidRPr="00E63A0A">
        <w:rPr>
          <w:rFonts w:ascii="Times New Roman" w:hAnsi="Times New Roman"/>
          <w:sz w:val="28"/>
          <w:szCs w:val="28"/>
        </w:rPr>
        <w:tab/>
      </w:r>
      <w:r w:rsidRPr="00E63A0A">
        <w:rPr>
          <w:rFonts w:ascii="Times New Roman" w:hAnsi="Times New Roman"/>
          <w:sz w:val="28"/>
          <w:szCs w:val="28"/>
        </w:rPr>
        <w:tab/>
      </w:r>
      <w:r w:rsidRPr="00E63A0A">
        <w:rPr>
          <w:rFonts w:ascii="Times New Roman" w:hAnsi="Times New Roman"/>
          <w:sz w:val="28"/>
          <w:szCs w:val="28"/>
        </w:rPr>
        <w:tab/>
      </w:r>
      <w:r w:rsidRPr="00E63A0A">
        <w:rPr>
          <w:rFonts w:ascii="Times New Roman" w:hAnsi="Times New Roman"/>
          <w:sz w:val="28"/>
          <w:szCs w:val="28"/>
        </w:rPr>
        <w:tab/>
      </w:r>
      <w:r w:rsidRPr="00E63A0A">
        <w:rPr>
          <w:rFonts w:ascii="Times New Roman" w:hAnsi="Times New Roman"/>
          <w:sz w:val="28"/>
          <w:szCs w:val="28"/>
        </w:rPr>
        <w:tab/>
      </w:r>
    </w:p>
    <w:p w:rsidR="00487852" w:rsidRPr="00487852" w:rsidRDefault="00487852" w:rsidP="00487852">
      <w:pPr>
        <w:ind w:right="-1"/>
        <w:jc w:val="both"/>
        <w:rPr>
          <w:rFonts w:ascii="Times New Roman" w:hAnsi="Times New Roman"/>
        </w:rPr>
      </w:pPr>
    </w:p>
    <w:p w:rsidR="00571C6E" w:rsidRPr="00571C6E" w:rsidRDefault="00571C6E" w:rsidP="00571C6E">
      <w:pPr>
        <w:rPr>
          <w:rFonts w:ascii="Times New Roman" w:eastAsia="Times New Roman" w:hAnsi="Times New Roman"/>
          <w:bCs/>
          <w:kern w:val="32"/>
          <w:sz w:val="28"/>
          <w:szCs w:val="28"/>
          <w:lang w:eastAsia="ru-RU"/>
        </w:rPr>
      </w:pPr>
    </w:p>
    <w:p w:rsidR="00571C6E" w:rsidRDefault="00571C6E" w:rsidP="00571C6E">
      <w:pPr>
        <w:rPr>
          <w:rFonts w:ascii="Times New Roman" w:eastAsia="Times New Roman" w:hAnsi="Times New Roman"/>
          <w:bCs/>
          <w:kern w:val="32"/>
          <w:sz w:val="28"/>
          <w:szCs w:val="28"/>
          <w:lang w:eastAsia="ru-RU"/>
        </w:rPr>
      </w:pPr>
      <w:r w:rsidRPr="00571C6E">
        <w:rPr>
          <w:rFonts w:ascii="Times New Roman" w:eastAsia="Times New Roman" w:hAnsi="Times New Roman"/>
          <w:bCs/>
          <w:kern w:val="32"/>
          <w:sz w:val="28"/>
          <w:szCs w:val="28"/>
          <w:lang w:eastAsia="ru-RU"/>
        </w:rPr>
        <w:t xml:space="preserve">Об обеспечении доступа к информации </w:t>
      </w:r>
    </w:p>
    <w:p w:rsidR="00E63A0A" w:rsidRPr="00376510" w:rsidRDefault="00571C6E" w:rsidP="00571C6E">
      <w:pPr>
        <w:rPr>
          <w:rFonts w:ascii="Times New Roman" w:eastAsia="Times New Roman" w:hAnsi="Times New Roman"/>
          <w:bCs/>
          <w:kern w:val="32"/>
          <w:sz w:val="28"/>
          <w:szCs w:val="28"/>
          <w:lang w:eastAsia="ru-RU"/>
        </w:rPr>
      </w:pPr>
      <w:r>
        <w:rPr>
          <w:rFonts w:ascii="Times New Roman" w:eastAsia="Times New Roman" w:hAnsi="Times New Roman"/>
          <w:bCs/>
          <w:kern w:val="32"/>
          <w:sz w:val="28"/>
          <w:szCs w:val="28"/>
          <w:lang w:eastAsia="ru-RU"/>
        </w:rPr>
        <w:t xml:space="preserve">о деятельности </w:t>
      </w:r>
      <w:r w:rsidRPr="00571C6E">
        <w:rPr>
          <w:rFonts w:ascii="Times New Roman" w:eastAsia="Times New Roman" w:hAnsi="Times New Roman"/>
          <w:bCs/>
          <w:kern w:val="32"/>
          <w:sz w:val="28"/>
          <w:szCs w:val="28"/>
          <w:lang w:eastAsia="ru-RU"/>
        </w:rPr>
        <w:t xml:space="preserve">органов местного </w:t>
      </w:r>
      <w:r>
        <w:rPr>
          <w:rFonts w:ascii="Times New Roman" w:eastAsia="Times New Roman" w:hAnsi="Times New Roman"/>
          <w:bCs/>
          <w:kern w:val="32"/>
          <w:sz w:val="28"/>
          <w:szCs w:val="28"/>
          <w:lang w:eastAsia="ru-RU"/>
        </w:rPr>
        <w:br/>
      </w:r>
      <w:r w:rsidRPr="00571C6E">
        <w:rPr>
          <w:rFonts w:ascii="Times New Roman" w:eastAsia="Times New Roman" w:hAnsi="Times New Roman"/>
          <w:bCs/>
          <w:kern w:val="32"/>
          <w:sz w:val="28"/>
          <w:szCs w:val="28"/>
          <w:lang w:eastAsia="ru-RU"/>
        </w:rPr>
        <w:t>самоуправления</w:t>
      </w:r>
      <w:r w:rsidR="00376510">
        <w:rPr>
          <w:rFonts w:ascii="Times New Roman" w:hAnsi="Times New Roman"/>
          <w:sz w:val="28"/>
          <w:szCs w:val="28"/>
          <w:lang w:eastAsia="ru-RU"/>
        </w:rPr>
        <w:t xml:space="preserve"> </w:t>
      </w:r>
      <w:r w:rsidR="00577BF0">
        <w:rPr>
          <w:rFonts w:ascii="Times New Roman" w:hAnsi="Times New Roman"/>
          <w:sz w:val="28"/>
          <w:szCs w:val="28"/>
          <w:lang w:eastAsia="ru-RU"/>
        </w:rPr>
        <w:t>Моторского сельсовета</w:t>
      </w:r>
    </w:p>
    <w:p w:rsidR="00E63A0A" w:rsidRDefault="00E63A0A" w:rsidP="00E63A0A">
      <w:pPr>
        <w:rPr>
          <w:rFonts w:ascii="Times New Roman" w:hAnsi="Times New Roman"/>
          <w:i/>
          <w:sz w:val="28"/>
          <w:szCs w:val="28"/>
          <w:u w:val="single"/>
          <w:lang w:eastAsia="ru-RU"/>
        </w:rPr>
      </w:pPr>
    </w:p>
    <w:p w:rsidR="00E63A0A" w:rsidRPr="00E63A0A" w:rsidRDefault="00E63A0A" w:rsidP="00E63A0A">
      <w:pPr>
        <w:rPr>
          <w:rFonts w:ascii="Times New Roman" w:hAnsi="Times New Roman"/>
          <w:i/>
          <w:sz w:val="28"/>
          <w:szCs w:val="28"/>
          <w:u w:val="single"/>
          <w:lang w:eastAsia="ru-RU"/>
        </w:rPr>
      </w:pPr>
    </w:p>
    <w:p w:rsidR="00E63A0A" w:rsidRPr="00577BF0" w:rsidRDefault="00D85029" w:rsidP="00577BF0">
      <w:pPr>
        <w:autoSpaceDE w:val="0"/>
        <w:autoSpaceDN w:val="0"/>
        <w:adjustRightInd w:val="0"/>
        <w:ind w:firstLine="709"/>
        <w:jc w:val="both"/>
        <w:rPr>
          <w:rFonts w:ascii="Times New Roman" w:hAnsi="Times New Roman"/>
          <w:i/>
        </w:rPr>
      </w:pPr>
      <w:r w:rsidRPr="00BB2E0A">
        <w:rPr>
          <w:rFonts w:ascii="Times New Roman" w:hAnsi="Times New Roman"/>
          <w:sz w:val="28"/>
          <w:szCs w:val="28"/>
        </w:rPr>
        <w:t xml:space="preserve">В соответствии с пунктом 3 статьи 9 </w:t>
      </w:r>
      <w:r w:rsidRPr="00BB2E0A">
        <w:rPr>
          <w:rFonts w:ascii="Times New Roman" w:hAnsi="Times New Roman"/>
          <w:sz w:val="28"/>
          <w:szCs w:val="28"/>
          <w:lang w:eastAsia="ru-RU"/>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olor w:val="FF0000"/>
          <w:sz w:val="28"/>
          <w:szCs w:val="28"/>
          <w:lang w:eastAsia="ru-RU"/>
        </w:rPr>
        <w:t xml:space="preserve"> </w:t>
      </w:r>
      <w:r>
        <w:rPr>
          <w:rFonts w:ascii="Times New Roman" w:hAnsi="Times New Roman"/>
          <w:sz w:val="28"/>
          <w:szCs w:val="28"/>
        </w:rPr>
        <w:t>р</w:t>
      </w:r>
      <w:r w:rsidR="00E63A0A" w:rsidRPr="00E63A0A">
        <w:rPr>
          <w:rFonts w:ascii="Times New Roman" w:hAnsi="Times New Roman"/>
          <w:sz w:val="28"/>
          <w:szCs w:val="28"/>
        </w:rPr>
        <w:t>уководствуясь статьями Устава</w:t>
      </w:r>
      <w:r w:rsidR="00577BF0">
        <w:rPr>
          <w:rFonts w:ascii="Times New Roman" w:hAnsi="Times New Roman"/>
          <w:sz w:val="28"/>
          <w:szCs w:val="28"/>
        </w:rPr>
        <w:t xml:space="preserve"> Моторского сельсовета</w:t>
      </w:r>
      <w:r w:rsidR="00E63A0A" w:rsidRPr="00E63A0A">
        <w:rPr>
          <w:rFonts w:ascii="Times New Roman" w:hAnsi="Times New Roman"/>
          <w:sz w:val="28"/>
          <w:szCs w:val="28"/>
        </w:rPr>
        <w:t xml:space="preserve">, </w:t>
      </w:r>
      <w:r w:rsidR="00577BF0">
        <w:rPr>
          <w:rFonts w:ascii="Times New Roman" w:hAnsi="Times New Roman"/>
          <w:sz w:val="28"/>
          <w:szCs w:val="28"/>
        </w:rPr>
        <w:t>Моторский сельский Совет депутатов</w:t>
      </w:r>
      <w:r w:rsidR="00577BF0">
        <w:rPr>
          <w:rFonts w:ascii="Times New Roman" w:hAnsi="Times New Roman"/>
          <w:i/>
        </w:rPr>
        <w:t xml:space="preserve"> </w:t>
      </w:r>
      <w:r w:rsidR="00E63A0A" w:rsidRPr="00E63A0A">
        <w:rPr>
          <w:rFonts w:ascii="Times New Roman" w:hAnsi="Times New Roman"/>
          <w:sz w:val="28"/>
          <w:szCs w:val="28"/>
        </w:rPr>
        <w:t>РЕШИЛ:</w:t>
      </w:r>
    </w:p>
    <w:p w:rsidR="00E63A0A" w:rsidRPr="00E63A0A" w:rsidRDefault="00E63A0A" w:rsidP="00571C6E">
      <w:pPr>
        <w:ind w:firstLine="540"/>
        <w:jc w:val="both"/>
        <w:rPr>
          <w:rFonts w:ascii="Times New Roman" w:hAnsi="Times New Roman"/>
          <w:sz w:val="28"/>
          <w:szCs w:val="28"/>
        </w:rPr>
      </w:pPr>
    </w:p>
    <w:p w:rsidR="00E63A0A" w:rsidRPr="001840D7" w:rsidRDefault="001840D7" w:rsidP="001840D7">
      <w:pPr>
        <w:jc w:val="both"/>
        <w:rPr>
          <w:rFonts w:ascii="Times New Roman" w:hAnsi="Times New Roman"/>
          <w:sz w:val="28"/>
          <w:szCs w:val="28"/>
        </w:rPr>
      </w:pPr>
      <w:r>
        <w:rPr>
          <w:rFonts w:ascii="Times New Roman" w:hAnsi="Times New Roman"/>
          <w:color w:val="000000"/>
          <w:sz w:val="28"/>
          <w:szCs w:val="28"/>
          <w:lang w:eastAsia="ru-RU"/>
        </w:rPr>
        <w:t xml:space="preserve">         1. </w:t>
      </w:r>
      <w:r w:rsidR="00571C6E">
        <w:rPr>
          <w:rFonts w:ascii="Times New Roman" w:hAnsi="Times New Roman"/>
          <w:color w:val="000000"/>
          <w:sz w:val="28"/>
          <w:szCs w:val="28"/>
          <w:lang w:eastAsia="ru-RU"/>
        </w:rPr>
        <w:t>Утвердить Положение об обеспечении доступа к информации о деятельности органов местного самоуправления</w:t>
      </w:r>
      <w:r w:rsidR="00E267E5">
        <w:rPr>
          <w:rFonts w:ascii="Times New Roman" w:hAnsi="Times New Roman"/>
          <w:color w:val="000000"/>
          <w:sz w:val="28"/>
          <w:szCs w:val="28"/>
          <w:lang w:eastAsia="ru-RU"/>
        </w:rPr>
        <w:t xml:space="preserve"> </w:t>
      </w:r>
      <w:r w:rsidR="00571C6E">
        <w:rPr>
          <w:rFonts w:ascii="Times New Roman" w:hAnsi="Times New Roman"/>
          <w:color w:val="000000"/>
          <w:sz w:val="28"/>
          <w:szCs w:val="28"/>
          <w:lang w:eastAsia="ru-RU"/>
        </w:rPr>
        <w:t xml:space="preserve"> </w:t>
      </w:r>
      <w:r w:rsidR="00E267E5">
        <w:rPr>
          <w:rFonts w:ascii="Times New Roman" w:hAnsi="Times New Roman"/>
          <w:sz w:val="28"/>
          <w:szCs w:val="28"/>
          <w:lang w:eastAsia="ru-RU"/>
        </w:rPr>
        <w:t xml:space="preserve">Моторского сельсовета </w:t>
      </w:r>
      <w:r w:rsidR="004D05EE">
        <w:rPr>
          <w:rFonts w:ascii="Times New Roman" w:hAnsi="Times New Roman"/>
          <w:sz w:val="28"/>
          <w:szCs w:val="28"/>
        </w:rPr>
        <w:t xml:space="preserve"> </w:t>
      </w:r>
      <w:r w:rsidR="00E63A0A" w:rsidRPr="001840D7">
        <w:rPr>
          <w:rFonts w:ascii="Times New Roman" w:hAnsi="Times New Roman"/>
          <w:sz w:val="28"/>
          <w:szCs w:val="28"/>
        </w:rPr>
        <w:t>согласно приложению.</w:t>
      </w:r>
    </w:p>
    <w:p w:rsidR="00571C6E" w:rsidRDefault="001840D7" w:rsidP="00B007E9">
      <w:pPr>
        <w:shd w:val="clear" w:color="auto" w:fill="FFFFFF"/>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 </w:t>
      </w:r>
      <w:r w:rsidR="00571C6E">
        <w:rPr>
          <w:rFonts w:ascii="Times New Roman" w:hAnsi="Times New Roman"/>
          <w:color w:val="000000"/>
          <w:sz w:val="28"/>
          <w:szCs w:val="28"/>
          <w:lang w:eastAsia="ru-RU"/>
        </w:rPr>
        <w:t>Установить, что информация о деятельности органов местного самоуправления</w:t>
      </w:r>
      <w:r w:rsidR="0071798D">
        <w:rPr>
          <w:rFonts w:ascii="Times New Roman" w:hAnsi="Times New Roman"/>
          <w:color w:val="000000"/>
          <w:sz w:val="28"/>
          <w:szCs w:val="28"/>
          <w:lang w:eastAsia="ru-RU"/>
        </w:rPr>
        <w:t xml:space="preserve"> </w:t>
      </w:r>
      <w:r w:rsidR="00E267E5">
        <w:rPr>
          <w:rFonts w:ascii="Times New Roman" w:hAnsi="Times New Roman"/>
          <w:sz w:val="28"/>
          <w:szCs w:val="28"/>
          <w:lang w:eastAsia="ru-RU"/>
        </w:rPr>
        <w:t xml:space="preserve">Моторского сельсовета </w:t>
      </w:r>
      <w:r w:rsidR="00571C6E" w:rsidRPr="00571C6E">
        <w:rPr>
          <w:rFonts w:ascii="Times New Roman" w:hAnsi="Times New Roman"/>
          <w:color w:val="000000"/>
          <w:sz w:val="28"/>
          <w:szCs w:val="28"/>
          <w:lang w:eastAsia="ru-RU"/>
        </w:rPr>
        <w:t>может предоставляться в устной форме и в виде документированной информации, в том числе в виде электронного документа.</w:t>
      </w:r>
    </w:p>
    <w:p w:rsidR="00E42E6E" w:rsidRPr="00571C6E" w:rsidRDefault="00E42E6E" w:rsidP="00E42E6E">
      <w:pPr>
        <w:shd w:val="clear" w:color="auto" w:fill="FFFFFF"/>
        <w:ind w:firstLine="708"/>
        <w:jc w:val="both"/>
        <w:rPr>
          <w:rFonts w:ascii="Times New Roman" w:hAnsi="Times New Roman"/>
          <w:color w:val="000000"/>
          <w:sz w:val="28"/>
          <w:szCs w:val="28"/>
          <w:lang w:eastAsia="ru-RU"/>
        </w:rPr>
      </w:pPr>
      <w:r>
        <w:rPr>
          <w:rFonts w:ascii="Times New Roman" w:hAnsi="Times New Roman"/>
          <w:sz w:val="28"/>
          <w:szCs w:val="28"/>
        </w:rPr>
        <w:t>3</w:t>
      </w:r>
      <w:r w:rsidRPr="004923F3">
        <w:rPr>
          <w:rFonts w:ascii="Times New Roman" w:hAnsi="Times New Roman"/>
          <w:sz w:val="28"/>
          <w:szCs w:val="28"/>
        </w:rPr>
        <w:t xml:space="preserve">. </w:t>
      </w:r>
      <w:proofErr w:type="gramStart"/>
      <w:r w:rsidRPr="004923F3">
        <w:rPr>
          <w:rFonts w:ascii="Times New Roman" w:hAnsi="Times New Roman"/>
          <w:sz w:val="28"/>
          <w:szCs w:val="28"/>
        </w:rPr>
        <w:t>Контроль за</w:t>
      </w:r>
      <w:proofErr w:type="gramEnd"/>
      <w:r w:rsidRPr="004923F3">
        <w:rPr>
          <w:rFonts w:ascii="Times New Roman" w:hAnsi="Times New Roman"/>
          <w:sz w:val="28"/>
          <w:szCs w:val="28"/>
        </w:rPr>
        <w:t xml:space="preserve"> исполнением на</w:t>
      </w:r>
      <w:r>
        <w:rPr>
          <w:rFonts w:ascii="Times New Roman" w:hAnsi="Times New Roman"/>
          <w:sz w:val="28"/>
          <w:szCs w:val="28"/>
        </w:rPr>
        <w:t xml:space="preserve">стоящего Решения возлагается на постоянную депутатскую комиссию по </w:t>
      </w:r>
      <w:r w:rsidRPr="0045496A">
        <w:rPr>
          <w:rFonts w:ascii="Times New Roman" w:hAnsi="Times New Roman"/>
          <w:sz w:val="28"/>
          <w:szCs w:val="28"/>
        </w:rPr>
        <w:t xml:space="preserve"> </w:t>
      </w:r>
      <w:r>
        <w:rPr>
          <w:rFonts w:ascii="Times New Roman" w:hAnsi="Times New Roman"/>
          <w:sz w:val="28"/>
          <w:szCs w:val="28"/>
        </w:rPr>
        <w:t>социальным вопросам, местному самоуправлению и законности.</w:t>
      </w:r>
    </w:p>
    <w:p w:rsidR="00E63A0A" w:rsidRDefault="001840D7" w:rsidP="00B007E9">
      <w:pPr>
        <w:autoSpaceDE w:val="0"/>
        <w:autoSpaceDN w:val="0"/>
        <w:adjustRightInd w:val="0"/>
        <w:jc w:val="both"/>
        <w:rPr>
          <w:rFonts w:ascii="Times New Roman" w:hAnsi="Times New Roman"/>
          <w:sz w:val="28"/>
          <w:szCs w:val="28"/>
          <w:lang w:eastAsia="ru-RU"/>
        </w:rPr>
      </w:pPr>
      <w:r>
        <w:rPr>
          <w:rFonts w:ascii="Times New Roman" w:hAnsi="Times New Roman"/>
          <w:sz w:val="28"/>
          <w:szCs w:val="28"/>
        </w:rPr>
        <w:t xml:space="preserve">          </w:t>
      </w:r>
      <w:r w:rsidR="00E42E6E">
        <w:rPr>
          <w:rFonts w:ascii="Times New Roman" w:hAnsi="Times New Roman"/>
          <w:sz w:val="28"/>
          <w:szCs w:val="28"/>
        </w:rPr>
        <w:t>4</w:t>
      </w:r>
      <w:r>
        <w:rPr>
          <w:rFonts w:ascii="Times New Roman" w:hAnsi="Times New Roman"/>
          <w:sz w:val="28"/>
          <w:szCs w:val="28"/>
        </w:rPr>
        <w:t xml:space="preserve">. </w:t>
      </w:r>
      <w:r w:rsidR="00E63A0A" w:rsidRPr="008F600E">
        <w:rPr>
          <w:rFonts w:ascii="Times New Roman" w:hAnsi="Times New Roman"/>
          <w:sz w:val="28"/>
          <w:szCs w:val="28"/>
        </w:rPr>
        <w:t xml:space="preserve">Решение вступает </w:t>
      </w:r>
      <w:r w:rsidR="00E63A0A" w:rsidRPr="001840D7">
        <w:rPr>
          <w:rFonts w:ascii="Times New Roman" w:hAnsi="Times New Roman"/>
          <w:sz w:val="28"/>
          <w:szCs w:val="28"/>
        </w:rPr>
        <w:t>в силу после</w:t>
      </w:r>
      <w:r w:rsidR="00E63A0A" w:rsidRPr="008F600E">
        <w:rPr>
          <w:rFonts w:ascii="Times New Roman" w:hAnsi="Times New Roman"/>
          <w:i/>
          <w:sz w:val="28"/>
          <w:szCs w:val="28"/>
        </w:rPr>
        <w:t xml:space="preserve"> </w:t>
      </w:r>
      <w:r w:rsidR="00E63A0A" w:rsidRPr="001840D7">
        <w:rPr>
          <w:rFonts w:ascii="Times New Roman" w:hAnsi="Times New Roman"/>
          <w:sz w:val="28"/>
          <w:szCs w:val="28"/>
        </w:rPr>
        <w:t>официального опубликования</w:t>
      </w:r>
      <w:r w:rsidR="00E63A0A" w:rsidRPr="008F600E">
        <w:rPr>
          <w:rFonts w:ascii="Times New Roman" w:hAnsi="Times New Roman"/>
          <w:i/>
          <w:sz w:val="28"/>
          <w:szCs w:val="28"/>
        </w:rPr>
        <w:t xml:space="preserve"> </w:t>
      </w:r>
      <w:r w:rsidR="00E63A0A" w:rsidRPr="008F600E">
        <w:rPr>
          <w:rFonts w:ascii="Times New Roman" w:hAnsi="Times New Roman"/>
          <w:sz w:val="28"/>
          <w:szCs w:val="28"/>
        </w:rPr>
        <w:t>в печатном издании</w:t>
      </w:r>
      <w:r>
        <w:rPr>
          <w:rFonts w:ascii="Times New Roman" w:hAnsi="Times New Roman"/>
          <w:sz w:val="28"/>
          <w:szCs w:val="28"/>
          <w:lang w:eastAsia="ru-RU"/>
        </w:rPr>
        <w:t xml:space="preserve"> «Моторский вестник».</w:t>
      </w:r>
    </w:p>
    <w:p w:rsidR="009276B8" w:rsidRPr="004923F3" w:rsidRDefault="009276B8" w:rsidP="00B007E9">
      <w:pPr>
        <w:pStyle w:val="ConsPlusNormal"/>
        <w:ind w:right="-5" w:firstLine="0"/>
        <w:jc w:val="both"/>
        <w:rPr>
          <w:rFonts w:ascii="Times New Roman" w:hAnsi="Times New Roman" w:cs="Times New Roman"/>
          <w:i/>
          <w:sz w:val="28"/>
          <w:szCs w:val="28"/>
        </w:rPr>
      </w:pPr>
      <w:r>
        <w:rPr>
          <w:rFonts w:ascii="Times New Roman" w:eastAsia="Calibri" w:hAnsi="Times New Roman" w:cs="Times New Roman"/>
          <w:sz w:val="28"/>
          <w:szCs w:val="28"/>
        </w:rPr>
        <w:t xml:space="preserve">          </w:t>
      </w:r>
      <w:r w:rsidR="00E42E6E">
        <w:rPr>
          <w:rFonts w:ascii="Times New Roman" w:hAnsi="Times New Roman" w:cs="Times New Roman"/>
          <w:sz w:val="28"/>
          <w:szCs w:val="28"/>
        </w:rPr>
        <w:tab/>
      </w:r>
    </w:p>
    <w:p w:rsidR="001840D7" w:rsidRDefault="001840D7" w:rsidP="00B007E9">
      <w:pPr>
        <w:autoSpaceDE w:val="0"/>
        <w:autoSpaceDN w:val="0"/>
        <w:adjustRightInd w:val="0"/>
        <w:jc w:val="both"/>
        <w:rPr>
          <w:rFonts w:ascii="Times New Roman" w:hAnsi="Times New Roman"/>
          <w:sz w:val="28"/>
          <w:szCs w:val="28"/>
          <w:lang w:eastAsia="ru-RU"/>
        </w:rPr>
      </w:pPr>
    </w:p>
    <w:p w:rsidR="001840D7" w:rsidRDefault="001840D7" w:rsidP="00B007E9">
      <w:pPr>
        <w:autoSpaceDE w:val="0"/>
        <w:autoSpaceDN w:val="0"/>
        <w:adjustRightInd w:val="0"/>
        <w:jc w:val="both"/>
        <w:rPr>
          <w:rFonts w:ascii="Times New Roman" w:hAnsi="Times New Roman"/>
          <w:sz w:val="28"/>
          <w:szCs w:val="28"/>
          <w:lang w:eastAsia="ru-RU"/>
        </w:rPr>
      </w:pPr>
    </w:p>
    <w:p w:rsidR="00285868" w:rsidRDefault="001840D7" w:rsidP="00B007E9">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Председатель Моторского</w:t>
      </w:r>
      <w:r w:rsidR="00285868">
        <w:rPr>
          <w:rFonts w:ascii="Times New Roman" w:hAnsi="Times New Roman"/>
          <w:sz w:val="28"/>
          <w:szCs w:val="28"/>
          <w:lang w:eastAsia="ru-RU"/>
        </w:rPr>
        <w:t xml:space="preserve">                               </w:t>
      </w:r>
      <w:r w:rsidR="00B007E9">
        <w:rPr>
          <w:rFonts w:ascii="Times New Roman" w:hAnsi="Times New Roman"/>
          <w:sz w:val="28"/>
          <w:szCs w:val="28"/>
          <w:lang w:eastAsia="ru-RU"/>
        </w:rPr>
        <w:t xml:space="preserve">          </w:t>
      </w:r>
      <w:r w:rsidR="00285868">
        <w:rPr>
          <w:rFonts w:ascii="Times New Roman" w:hAnsi="Times New Roman"/>
          <w:sz w:val="28"/>
          <w:szCs w:val="28"/>
          <w:lang w:eastAsia="ru-RU"/>
        </w:rPr>
        <w:t xml:space="preserve"> Глава администрации</w:t>
      </w:r>
    </w:p>
    <w:p w:rsidR="001840D7" w:rsidRDefault="00285868" w:rsidP="00B007E9">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 xml:space="preserve">Сельского Совета депутатов                            </w:t>
      </w:r>
      <w:r w:rsidR="00B007E9">
        <w:rPr>
          <w:rFonts w:ascii="Times New Roman" w:hAnsi="Times New Roman"/>
          <w:sz w:val="28"/>
          <w:szCs w:val="28"/>
          <w:lang w:eastAsia="ru-RU"/>
        </w:rPr>
        <w:t xml:space="preserve">          </w:t>
      </w:r>
      <w:r>
        <w:rPr>
          <w:rFonts w:ascii="Times New Roman" w:hAnsi="Times New Roman"/>
          <w:sz w:val="28"/>
          <w:szCs w:val="28"/>
          <w:lang w:eastAsia="ru-RU"/>
        </w:rPr>
        <w:t xml:space="preserve"> Моторского сельсовета</w:t>
      </w:r>
    </w:p>
    <w:p w:rsidR="00285868" w:rsidRPr="008F600E" w:rsidRDefault="00285868" w:rsidP="00B007E9">
      <w:pPr>
        <w:autoSpaceDE w:val="0"/>
        <w:autoSpaceDN w:val="0"/>
        <w:adjustRightInd w:val="0"/>
        <w:jc w:val="both"/>
        <w:rPr>
          <w:rFonts w:ascii="Times New Roman" w:hAnsi="Times New Roman"/>
          <w:color w:val="FF0000"/>
          <w:sz w:val="28"/>
          <w:szCs w:val="28"/>
        </w:rPr>
      </w:pPr>
      <w:r>
        <w:rPr>
          <w:rFonts w:ascii="Times New Roman" w:hAnsi="Times New Roman"/>
          <w:sz w:val="28"/>
          <w:szCs w:val="28"/>
          <w:lang w:eastAsia="ru-RU"/>
        </w:rPr>
        <w:t xml:space="preserve">_________ И.А. Тырина                                  </w:t>
      </w:r>
      <w:r w:rsidR="00B007E9">
        <w:rPr>
          <w:rFonts w:ascii="Times New Roman" w:hAnsi="Times New Roman"/>
          <w:sz w:val="28"/>
          <w:szCs w:val="28"/>
          <w:lang w:eastAsia="ru-RU"/>
        </w:rPr>
        <w:t xml:space="preserve">            _______</w:t>
      </w:r>
      <w:r>
        <w:rPr>
          <w:rFonts w:ascii="Times New Roman" w:hAnsi="Times New Roman"/>
          <w:sz w:val="28"/>
          <w:szCs w:val="28"/>
          <w:lang w:eastAsia="ru-RU"/>
        </w:rPr>
        <w:t xml:space="preserve"> К.М. Попова</w:t>
      </w:r>
    </w:p>
    <w:p w:rsidR="00E63A0A" w:rsidRDefault="00E63A0A" w:rsidP="004D05EE">
      <w:pPr>
        <w:rPr>
          <w:rFonts w:ascii="Times New Roman" w:eastAsia="Times New Roman" w:hAnsi="Times New Roman"/>
          <w:sz w:val="24"/>
          <w:szCs w:val="24"/>
        </w:rPr>
      </w:pPr>
    </w:p>
    <w:p w:rsidR="001840D7" w:rsidRDefault="001840D7" w:rsidP="004D05EE">
      <w:pPr>
        <w:rPr>
          <w:rFonts w:ascii="Times New Roman" w:eastAsia="Times New Roman" w:hAnsi="Times New Roman"/>
          <w:sz w:val="24"/>
          <w:szCs w:val="24"/>
        </w:rPr>
      </w:pPr>
    </w:p>
    <w:p w:rsidR="001840D7" w:rsidRDefault="001840D7" w:rsidP="004D05EE">
      <w:pPr>
        <w:rPr>
          <w:rFonts w:ascii="Times New Roman" w:eastAsia="Times New Roman" w:hAnsi="Times New Roman"/>
          <w:sz w:val="24"/>
          <w:szCs w:val="24"/>
        </w:rPr>
      </w:pPr>
    </w:p>
    <w:p w:rsidR="001840D7" w:rsidRDefault="001840D7" w:rsidP="004D05EE">
      <w:pPr>
        <w:rPr>
          <w:rFonts w:ascii="Times New Roman" w:eastAsia="Times New Roman" w:hAnsi="Times New Roman"/>
          <w:sz w:val="24"/>
          <w:szCs w:val="24"/>
        </w:rPr>
      </w:pPr>
    </w:p>
    <w:p w:rsidR="001840D7" w:rsidRPr="004D05EE" w:rsidRDefault="001840D7" w:rsidP="004D05EE">
      <w:pPr>
        <w:rPr>
          <w:rFonts w:ascii="Times New Roman" w:hAnsi="Times New Roman"/>
          <w:sz w:val="28"/>
          <w:szCs w:val="28"/>
        </w:rPr>
        <w:sectPr w:rsidR="001840D7" w:rsidRPr="004D05EE" w:rsidSect="00487852">
          <w:headerReference w:type="even" r:id="rId9"/>
          <w:headerReference w:type="default" r:id="rId10"/>
          <w:footerReference w:type="default" r:id="rId11"/>
          <w:footerReference w:type="first" r:id="rId12"/>
          <w:footnotePr>
            <w:numFmt w:val="chicago"/>
            <w:numRestart w:val="eachPage"/>
          </w:footnotePr>
          <w:pgSz w:w="11906" w:h="16838"/>
          <w:pgMar w:top="1134" w:right="850" w:bottom="851" w:left="1701" w:header="708" w:footer="708" w:gutter="0"/>
          <w:pgNumType w:start="1"/>
          <w:cols w:space="708"/>
          <w:titlePg/>
          <w:docGrid w:linePitch="360"/>
        </w:sectPr>
      </w:pPr>
    </w:p>
    <w:p w:rsidR="0045496A" w:rsidRPr="00231891" w:rsidRDefault="00231891" w:rsidP="0045496A">
      <w:pPr>
        <w:ind w:left="4860"/>
        <w:jc w:val="center"/>
        <w:rPr>
          <w:rFonts w:ascii="Times New Roman" w:eastAsia="Times New Roman" w:hAnsi="Times New Roman"/>
        </w:rPr>
      </w:pPr>
      <w:r>
        <w:rPr>
          <w:rFonts w:ascii="Times New Roman" w:eastAsia="Times New Roman" w:hAnsi="Times New Roman"/>
        </w:rPr>
        <w:lastRenderedPageBreak/>
        <w:t xml:space="preserve">                          </w:t>
      </w:r>
      <w:r w:rsidR="0071798D" w:rsidRPr="00231891">
        <w:rPr>
          <w:rFonts w:ascii="Times New Roman" w:eastAsia="Times New Roman" w:hAnsi="Times New Roman"/>
        </w:rPr>
        <w:t>Приложение</w:t>
      </w:r>
      <w:r w:rsidR="0045496A" w:rsidRPr="00231891">
        <w:rPr>
          <w:rFonts w:ascii="Times New Roman" w:eastAsia="Times New Roman" w:hAnsi="Times New Roman"/>
        </w:rPr>
        <w:t xml:space="preserve"> </w:t>
      </w:r>
      <w:r w:rsidR="0071798D" w:rsidRPr="00231891">
        <w:rPr>
          <w:rFonts w:ascii="Times New Roman" w:eastAsia="Times New Roman" w:hAnsi="Times New Roman"/>
        </w:rPr>
        <w:t xml:space="preserve">к </w:t>
      </w:r>
      <w:r w:rsidR="0045496A" w:rsidRPr="00231891">
        <w:rPr>
          <w:rFonts w:ascii="Times New Roman" w:eastAsia="Times New Roman" w:hAnsi="Times New Roman"/>
        </w:rPr>
        <w:t>Решению</w:t>
      </w:r>
    </w:p>
    <w:p w:rsidR="0071798D" w:rsidRPr="00231891" w:rsidRDefault="00573FB7" w:rsidP="0045496A">
      <w:pPr>
        <w:ind w:left="4860"/>
        <w:rPr>
          <w:rFonts w:ascii="Times New Roman" w:eastAsia="Times New Roman" w:hAnsi="Times New Roman"/>
        </w:rPr>
      </w:pPr>
      <w:r w:rsidRPr="00231891">
        <w:rPr>
          <w:rFonts w:ascii="Times New Roman" w:eastAsia="Times New Roman" w:hAnsi="Times New Roman"/>
        </w:rPr>
        <w:t xml:space="preserve">          </w:t>
      </w:r>
      <w:r w:rsidR="00231891">
        <w:rPr>
          <w:rFonts w:ascii="Times New Roman" w:eastAsia="Times New Roman" w:hAnsi="Times New Roman"/>
        </w:rPr>
        <w:t xml:space="preserve">                       </w:t>
      </w:r>
      <w:r w:rsidRPr="00231891">
        <w:rPr>
          <w:rFonts w:ascii="Times New Roman" w:eastAsia="Times New Roman" w:hAnsi="Times New Roman"/>
        </w:rPr>
        <w:t xml:space="preserve"> от 15.10.2021.  № 1</w:t>
      </w:r>
      <w:r w:rsidR="0045496A" w:rsidRPr="00231891">
        <w:rPr>
          <w:rFonts w:ascii="Times New Roman" w:eastAsia="Times New Roman" w:hAnsi="Times New Roman"/>
        </w:rPr>
        <w:t>0-</w:t>
      </w:r>
      <w:r w:rsidRPr="00231891">
        <w:rPr>
          <w:rFonts w:ascii="Times New Roman" w:eastAsia="Times New Roman" w:hAnsi="Times New Roman"/>
        </w:rPr>
        <w:t>43</w:t>
      </w:r>
    </w:p>
    <w:p w:rsidR="0071798D" w:rsidRPr="0071798D"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p>
    <w:p w:rsidR="0071798D" w:rsidRPr="0071798D"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p>
    <w:p w:rsidR="0071798D" w:rsidRPr="0071798D" w:rsidRDefault="0071798D" w:rsidP="0071798D">
      <w:pPr>
        <w:shd w:val="clear" w:color="auto" w:fill="FFFFFF"/>
        <w:jc w:val="center"/>
        <w:rPr>
          <w:rFonts w:ascii="Times New Roman" w:eastAsia="Times New Roman" w:hAnsi="Times New Roman"/>
          <w:b/>
          <w:color w:val="000000"/>
          <w:sz w:val="28"/>
          <w:szCs w:val="28"/>
          <w:lang w:eastAsia="ru-RU"/>
        </w:rPr>
      </w:pPr>
      <w:r w:rsidRPr="0071798D">
        <w:rPr>
          <w:rFonts w:ascii="Times New Roman" w:eastAsia="Times New Roman" w:hAnsi="Times New Roman"/>
          <w:b/>
          <w:color w:val="000000"/>
          <w:sz w:val="28"/>
          <w:szCs w:val="28"/>
          <w:lang w:eastAsia="ru-RU"/>
        </w:rPr>
        <w:t>Положение об обеспечении доступа к информации о деятельности органов местного самоуправления</w:t>
      </w:r>
    </w:p>
    <w:p w:rsidR="0071798D" w:rsidRPr="0071798D" w:rsidRDefault="0045496A" w:rsidP="0071798D">
      <w:pPr>
        <w:shd w:val="clear" w:color="auto" w:fill="FFFFFF"/>
        <w:jc w:val="center"/>
        <w:rPr>
          <w:rFonts w:ascii="Times New Roman" w:eastAsia="Times New Roman" w:hAnsi="Times New Roman"/>
          <w:color w:val="000000"/>
          <w:lang w:eastAsia="ru-RU"/>
        </w:rPr>
      </w:pPr>
      <w:r w:rsidRPr="0071798D">
        <w:rPr>
          <w:rFonts w:ascii="Times New Roman" w:eastAsia="Times New Roman" w:hAnsi="Times New Roman"/>
          <w:color w:val="000000"/>
          <w:lang w:eastAsia="ru-RU"/>
        </w:rPr>
        <w:t xml:space="preserve"> </w:t>
      </w:r>
    </w:p>
    <w:p w:rsidR="0071798D" w:rsidRPr="0071798D"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p>
    <w:p w:rsidR="0071798D" w:rsidRPr="0071798D"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r w:rsidRPr="0071798D">
        <w:rPr>
          <w:rFonts w:ascii="Times New Roman" w:eastAsia="Times New Roman" w:hAnsi="Times New Roman"/>
          <w:bCs/>
          <w:iCs/>
          <w:color w:val="000000"/>
          <w:sz w:val="28"/>
          <w:szCs w:val="28"/>
          <w:lang w:eastAsia="ru-RU"/>
        </w:rPr>
        <w:t>1. Общие положения</w:t>
      </w:r>
    </w:p>
    <w:p w:rsidR="0071798D" w:rsidRPr="0071798D" w:rsidRDefault="0071798D" w:rsidP="0071798D">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 xml:space="preserve">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w:t>
      </w:r>
      <w:r w:rsidR="0045496A">
        <w:rPr>
          <w:rFonts w:ascii="Times New Roman" w:hAnsi="Times New Roman"/>
          <w:sz w:val="28"/>
          <w:szCs w:val="28"/>
          <w:lang w:eastAsia="ru-RU"/>
        </w:rPr>
        <w:t xml:space="preserve">Моторского сельсовета  </w:t>
      </w:r>
      <w:r w:rsidRPr="0071798D">
        <w:rPr>
          <w:rFonts w:ascii="Times New Roman" w:eastAsia="Times New Roman" w:hAnsi="Times New Roman"/>
          <w:color w:val="000000"/>
          <w:sz w:val="28"/>
          <w:szCs w:val="28"/>
          <w:lang w:eastAsia="ru-RU"/>
        </w:rPr>
        <w:t xml:space="preserve">(далее – </w:t>
      </w:r>
      <w:r>
        <w:rPr>
          <w:rFonts w:ascii="Times New Roman" w:eastAsia="Times New Roman" w:hAnsi="Times New Roman"/>
          <w:color w:val="000000"/>
          <w:sz w:val="28"/>
          <w:szCs w:val="28"/>
          <w:lang w:eastAsia="ru-RU"/>
        </w:rPr>
        <w:t xml:space="preserve">органы </w:t>
      </w:r>
      <w:r w:rsidRPr="0071798D">
        <w:rPr>
          <w:rFonts w:ascii="Times New Roman" w:eastAsia="Times New Roman" w:hAnsi="Times New Roman"/>
          <w:color w:val="000000"/>
          <w:sz w:val="28"/>
          <w:szCs w:val="28"/>
          <w:lang w:eastAsia="ru-RU"/>
        </w:rPr>
        <w:t>местного самоуправления).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w:t>
      </w:r>
      <w:r>
        <w:rPr>
          <w:rFonts w:ascii="Times New Roman" w:eastAsia="Times New Roman" w:hAnsi="Times New Roman"/>
          <w:color w:val="000000"/>
          <w:sz w:val="28"/>
          <w:szCs w:val="28"/>
          <w:lang w:eastAsia="ru-RU"/>
        </w:rPr>
        <w:t xml:space="preserve"> </w:t>
      </w:r>
      <w:r w:rsidR="0045496A">
        <w:rPr>
          <w:rFonts w:ascii="Times New Roman" w:hAnsi="Times New Roman"/>
          <w:sz w:val="28"/>
          <w:szCs w:val="28"/>
          <w:lang w:eastAsia="ru-RU"/>
        </w:rPr>
        <w:t xml:space="preserve">Моторского сельсовета </w:t>
      </w:r>
      <w:r w:rsidRPr="0071798D">
        <w:rPr>
          <w:rFonts w:ascii="Times New Roman" w:eastAsia="Times New Roman" w:hAnsi="Times New Roman"/>
          <w:color w:val="000000"/>
          <w:sz w:val="28"/>
          <w:szCs w:val="28"/>
          <w:lang w:eastAsia="ru-RU"/>
        </w:rPr>
        <w:t>может быть установлена конкретная форма предоставления информации об отдельных видах деятельности органов местного самоуправления.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 w:name="sub_140013"/>
      <w:r w:rsidRPr="0071798D">
        <w:rPr>
          <w:rFonts w:ascii="Times New Roman" w:eastAsia="Times New Roman" w:hAnsi="Times New Roman"/>
          <w:color w:val="000000"/>
          <w:sz w:val="28"/>
          <w:szCs w:val="28"/>
          <w:lang w:eastAsia="ru-RU"/>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2" w:name="sub_140031"/>
      <w:bookmarkEnd w:id="1"/>
      <w:r w:rsidRPr="0071798D">
        <w:rPr>
          <w:rFonts w:ascii="Times New Roman" w:eastAsia="Times New Roman" w:hAnsi="Times New Roman"/>
          <w:color w:val="000000"/>
          <w:sz w:val="28"/>
          <w:szCs w:val="28"/>
          <w:lang w:eastAsia="ru-RU"/>
        </w:rPr>
        <w:t>1.4.1. Обеспечить соблюдение прав пользователей информацией, установленных порядка и сроков предоставления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3" w:name="sub_140032"/>
      <w:bookmarkEnd w:id="2"/>
      <w:r w:rsidRPr="0071798D">
        <w:rPr>
          <w:rFonts w:ascii="Times New Roman" w:eastAsia="Times New Roman" w:hAnsi="Times New Roman"/>
          <w:color w:val="000000"/>
          <w:sz w:val="28"/>
          <w:szCs w:val="28"/>
          <w:lang w:eastAsia="ru-RU"/>
        </w:rPr>
        <w:t>1.4.2. Обеспечить достоверность предоставляемой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4" w:name="sub_140033"/>
      <w:bookmarkEnd w:id="3"/>
      <w:r w:rsidRPr="0071798D">
        <w:rPr>
          <w:rFonts w:ascii="Times New Roman" w:eastAsia="Times New Roman" w:hAnsi="Times New Roman"/>
          <w:color w:val="000000"/>
          <w:sz w:val="28"/>
          <w:szCs w:val="28"/>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5" w:name="sub_140034"/>
      <w:bookmarkEnd w:id="4"/>
      <w:r w:rsidRPr="0071798D">
        <w:rPr>
          <w:rFonts w:ascii="Times New Roman" w:eastAsia="Times New Roman" w:hAnsi="Times New Roman"/>
          <w:color w:val="000000"/>
          <w:sz w:val="28"/>
          <w:szCs w:val="28"/>
          <w:lang w:eastAsia="ru-RU"/>
        </w:rPr>
        <w:t>1.4.4. Изымать из предоставляемой информации сведения, относящиеся к информации ограниченного доступа.</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6" w:name="sub_140035"/>
      <w:bookmarkEnd w:id="5"/>
      <w:r w:rsidRPr="0071798D">
        <w:rPr>
          <w:rFonts w:ascii="Times New Roman" w:eastAsia="Times New Roman" w:hAnsi="Times New Roman"/>
          <w:color w:val="000000"/>
          <w:sz w:val="28"/>
          <w:szCs w:val="28"/>
          <w:lang w:eastAsia="ru-RU"/>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7" w:name="sub_14004"/>
      <w:bookmarkEnd w:id="6"/>
      <w:r w:rsidRPr="0071798D">
        <w:rPr>
          <w:rFonts w:ascii="Times New Roman" w:eastAsia="Times New Roman" w:hAnsi="Times New Roman"/>
          <w:color w:val="000000"/>
          <w:sz w:val="28"/>
          <w:szCs w:val="28"/>
          <w:lang w:eastAsia="ru-RU"/>
        </w:rPr>
        <w:lastRenderedPageBreak/>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8" w:name="sub_140041"/>
      <w:bookmarkEnd w:id="7"/>
      <w:r w:rsidRPr="0071798D">
        <w:rPr>
          <w:rFonts w:ascii="Times New Roman" w:eastAsia="Times New Roman" w:hAnsi="Times New Roman"/>
          <w:color w:val="000000"/>
          <w:sz w:val="28"/>
          <w:szCs w:val="28"/>
          <w:lang w:eastAsia="ru-RU"/>
        </w:rPr>
        <w:t>1.5.1. Уточнять содержание запроса в целях предоставления пользователю информацией необходимой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9" w:name="sub_140042"/>
      <w:bookmarkEnd w:id="8"/>
      <w:r w:rsidRPr="0071798D">
        <w:rPr>
          <w:rFonts w:ascii="Times New Roman" w:eastAsia="Times New Roman" w:hAnsi="Times New Roman"/>
          <w:color w:val="000000"/>
          <w:sz w:val="28"/>
          <w:szCs w:val="28"/>
          <w:lang w:eastAsia="ru-RU"/>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9"/>
    <w:p w:rsidR="0071798D" w:rsidRPr="0071798D" w:rsidRDefault="0071798D" w:rsidP="00997771">
      <w:pPr>
        <w:shd w:val="clear" w:color="auto" w:fill="FFFFFF"/>
        <w:ind w:firstLine="720"/>
        <w:jc w:val="both"/>
        <w:rPr>
          <w:rFonts w:ascii="Times New Roman" w:eastAsia="Times New Roman" w:hAnsi="Times New Roman"/>
          <w:sz w:val="28"/>
          <w:szCs w:val="28"/>
          <w:lang w:eastAsia="ru-RU"/>
        </w:rPr>
      </w:pPr>
      <w:r w:rsidRPr="0071798D">
        <w:rPr>
          <w:rFonts w:ascii="Times New Roman" w:eastAsia="Times New Roman" w:hAnsi="Times New Roman"/>
          <w:color w:val="000000"/>
          <w:sz w:val="28"/>
          <w:szCs w:val="28"/>
          <w:lang w:eastAsia="ru-RU"/>
        </w:rPr>
        <w:t xml:space="preserve">1.6. </w:t>
      </w:r>
      <w:bookmarkStart w:id="10" w:name="sub_14008"/>
      <w:r w:rsidRPr="0071798D">
        <w:rPr>
          <w:rFonts w:ascii="Times New Roman" w:eastAsia="Times New Roman" w:hAnsi="Times New Roman"/>
          <w:sz w:val="28"/>
          <w:szCs w:val="28"/>
          <w:lang w:eastAsia="ru-RU"/>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1" w:name="sub_140081"/>
      <w:bookmarkEnd w:id="10"/>
      <w:r w:rsidRPr="0071798D">
        <w:rPr>
          <w:rFonts w:ascii="Times New Roman" w:eastAsia="Times New Roman" w:hAnsi="Times New Roman"/>
          <w:color w:val="000000"/>
          <w:sz w:val="28"/>
          <w:szCs w:val="28"/>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2" w:name="sub_140082"/>
      <w:bookmarkEnd w:id="11"/>
      <w:r w:rsidRPr="0071798D">
        <w:rPr>
          <w:rFonts w:ascii="Times New Roman" w:eastAsia="Times New Roman" w:hAnsi="Times New Roman"/>
          <w:color w:val="000000"/>
          <w:sz w:val="28"/>
          <w:szCs w:val="28"/>
          <w:lang w:eastAsia="ru-RU"/>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3" w:name="sub_14009"/>
      <w:bookmarkEnd w:id="12"/>
      <w:r w:rsidRPr="0071798D">
        <w:rPr>
          <w:rFonts w:ascii="Times New Roman" w:eastAsia="Times New Roman" w:hAnsi="Times New Roman"/>
          <w:color w:val="000000"/>
          <w:sz w:val="28"/>
          <w:szCs w:val="28"/>
          <w:lang w:eastAsia="ru-RU"/>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71798D" w:rsidRPr="00816A97" w:rsidRDefault="0071798D" w:rsidP="00816A97">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1.8. Прием, регистрация и передача исполнителям запросов, составленных в письменной форме и поступивших по сети Интернет, осуществляются в поряд</w:t>
      </w:r>
      <w:r w:rsidR="00095C74">
        <w:rPr>
          <w:rFonts w:ascii="Times New Roman" w:eastAsia="Times New Roman" w:hAnsi="Times New Roman"/>
          <w:color w:val="000000"/>
          <w:sz w:val="28"/>
          <w:szCs w:val="28"/>
          <w:lang w:eastAsia="ru-RU"/>
        </w:rPr>
        <w:t>ке, установленном муници</w:t>
      </w:r>
      <w:r w:rsidR="003536CF">
        <w:rPr>
          <w:rFonts w:ascii="Times New Roman" w:eastAsia="Times New Roman" w:hAnsi="Times New Roman"/>
          <w:color w:val="000000"/>
          <w:sz w:val="28"/>
          <w:szCs w:val="28"/>
          <w:lang w:eastAsia="ru-RU"/>
        </w:rPr>
        <w:t>п</w:t>
      </w:r>
      <w:r w:rsidR="00095C74">
        <w:rPr>
          <w:rFonts w:ascii="Times New Roman" w:eastAsia="Times New Roman" w:hAnsi="Times New Roman"/>
          <w:color w:val="000000"/>
          <w:sz w:val="28"/>
          <w:szCs w:val="28"/>
          <w:lang w:eastAsia="ru-RU"/>
        </w:rPr>
        <w:t>альными</w:t>
      </w:r>
      <w:r w:rsidR="003536CF" w:rsidRPr="003536CF">
        <w:rPr>
          <w:rFonts w:ascii="Times New Roman" w:eastAsia="Times New Roman" w:hAnsi="Times New Roman"/>
          <w:color w:val="000000"/>
          <w:sz w:val="28"/>
          <w:szCs w:val="28"/>
          <w:lang w:eastAsia="ru-RU"/>
        </w:rPr>
        <w:t xml:space="preserve"> </w:t>
      </w:r>
      <w:r w:rsidR="003536CF">
        <w:rPr>
          <w:rFonts w:ascii="Times New Roman" w:eastAsia="Times New Roman" w:hAnsi="Times New Roman"/>
          <w:color w:val="000000"/>
          <w:sz w:val="28"/>
          <w:szCs w:val="28"/>
          <w:lang w:eastAsia="ru-RU"/>
        </w:rPr>
        <w:t>пр</w:t>
      </w:r>
      <w:r w:rsidR="00816A97">
        <w:rPr>
          <w:rFonts w:ascii="Times New Roman" w:eastAsia="Times New Roman" w:hAnsi="Times New Roman"/>
          <w:color w:val="000000"/>
          <w:sz w:val="28"/>
          <w:szCs w:val="28"/>
          <w:lang w:eastAsia="ru-RU"/>
        </w:rPr>
        <w:t>а</w:t>
      </w:r>
      <w:r w:rsidR="00095C74">
        <w:rPr>
          <w:rFonts w:ascii="Times New Roman" w:eastAsia="Times New Roman" w:hAnsi="Times New Roman"/>
          <w:color w:val="000000"/>
          <w:sz w:val="28"/>
          <w:szCs w:val="28"/>
          <w:lang w:eastAsia="ru-RU"/>
        </w:rPr>
        <w:t>вовыми</w:t>
      </w:r>
      <w:r w:rsidR="003536CF" w:rsidRPr="003536CF">
        <w:rPr>
          <w:rFonts w:ascii="Times New Roman" w:eastAsia="Times New Roman" w:hAnsi="Times New Roman"/>
          <w:color w:val="000000"/>
          <w:sz w:val="28"/>
          <w:szCs w:val="28"/>
          <w:lang w:eastAsia="ru-RU"/>
        </w:rPr>
        <w:t xml:space="preserve"> </w:t>
      </w:r>
      <w:r w:rsidR="00095C74">
        <w:rPr>
          <w:rFonts w:ascii="Times New Roman" w:eastAsia="Times New Roman" w:hAnsi="Times New Roman"/>
          <w:color w:val="000000"/>
          <w:sz w:val="28"/>
          <w:szCs w:val="28"/>
          <w:lang w:eastAsia="ru-RU"/>
        </w:rPr>
        <w:t>актами</w:t>
      </w:r>
      <w:r w:rsidR="00816A97">
        <w:rPr>
          <w:rFonts w:ascii="Times New Roman" w:eastAsia="Times New Roman" w:hAnsi="Times New Roman"/>
          <w:color w:val="000000"/>
          <w:sz w:val="28"/>
          <w:szCs w:val="28"/>
          <w:lang w:eastAsia="ru-RU"/>
        </w:rPr>
        <w:t xml:space="preserve"> </w:t>
      </w:r>
      <w:r w:rsidR="003536CF">
        <w:rPr>
          <w:rFonts w:ascii="Times New Roman" w:eastAsia="Times New Roman" w:hAnsi="Times New Roman"/>
          <w:color w:val="000000"/>
          <w:sz w:val="28"/>
          <w:szCs w:val="28"/>
          <w:lang w:eastAsia="ru-RU"/>
        </w:rPr>
        <w:t xml:space="preserve">Моторского сельсовета </w:t>
      </w:r>
      <w:r w:rsidR="00816A97">
        <w:rPr>
          <w:rFonts w:ascii="Times New Roman" w:eastAsia="Times New Roman" w:hAnsi="Times New Roman"/>
          <w:color w:val="000000"/>
          <w:sz w:val="28"/>
          <w:szCs w:val="28"/>
          <w:lang w:eastAsia="ru-RU"/>
        </w:rPr>
        <w:t>для п</w:t>
      </w:r>
      <w:r w:rsidR="003536CF">
        <w:rPr>
          <w:rFonts w:ascii="Times New Roman" w:eastAsia="Times New Roman" w:hAnsi="Times New Roman"/>
          <w:color w:val="000000"/>
          <w:sz w:val="28"/>
          <w:szCs w:val="28"/>
          <w:lang w:eastAsia="ru-RU"/>
        </w:rPr>
        <w:t>р</w:t>
      </w:r>
      <w:r w:rsidR="00816A97">
        <w:rPr>
          <w:rFonts w:ascii="Times New Roman" w:eastAsia="Times New Roman" w:hAnsi="Times New Roman"/>
          <w:color w:val="000000"/>
          <w:sz w:val="28"/>
          <w:szCs w:val="28"/>
          <w:lang w:eastAsia="ru-RU"/>
        </w:rPr>
        <w:t>иема</w:t>
      </w:r>
      <w:r w:rsidR="003536CF">
        <w:rPr>
          <w:rFonts w:ascii="Times New Roman" w:eastAsia="Times New Roman" w:hAnsi="Times New Roman"/>
          <w:color w:val="000000"/>
          <w:sz w:val="28"/>
          <w:szCs w:val="28"/>
          <w:lang w:eastAsia="ru-RU"/>
        </w:rPr>
        <w:t xml:space="preserve">, </w:t>
      </w:r>
      <w:r w:rsidRPr="0071798D">
        <w:rPr>
          <w:rFonts w:ascii="Times New Roman" w:eastAsia="Times New Roman" w:hAnsi="Times New Roman"/>
          <w:color w:val="000000"/>
          <w:sz w:val="28"/>
          <w:szCs w:val="28"/>
          <w:lang w:eastAsia="ru-RU"/>
        </w:rPr>
        <w:t xml:space="preserve">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w:t>
      </w:r>
      <w:r w:rsidR="007A5E7F">
        <w:rPr>
          <w:rFonts w:ascii="Times New Roman" w:hAnsi="Times New Roman"/>
          <w:sz w:val="28"/>
          <w:szCs w:val="28"/>
          <w:lang w:eastAsia="ru-RU"/>
        </w:rPr>
        <w:t xml:space="preserve">Моторского сельсовета  </w:t>
      </w:r>
      <w:r w:rsidRPr="0071798D">
        <w:rPr>
          <w:rFonts w:ascii="Times New Roman" w:eastAsia="Times New Roman" w:hAnsi="Times New Roman"/>
          <w:color w:val="000000"/>
          <w:sz w:val="28"/>
          <w:szCs w:val="28"/>
          <w:lang w:eastAsia="ru-RU"/>
        </w:rPr>
        <w:t xml:space="preserve">для регистрации обращений граждан, поступивших в ходе личного приема. </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Регистрация и рассмотрение запросов осуществляются в порядке и с соблюдением сроков, установленных Федеральным законом № 8-ФЗ.</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lastRenderedPageBreak/>
        <w:t>Запросы, составленные на иностранном языке, не рассматриваются.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bCs/>
          <w:iCs/>
          <w:color w:val="000000"/>
          <w:sz w:val="28"/>
          <w:szCs w:val="28"/>
          <w:lang w:eastAsia="ru-RU"/>
        </w:rPr>
        <w:t>2. Организация доступа к информации о деятельности органов местного самоуправления, размещаемой в сети Интернет.</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4" w:name="sub_23"/>
      <w:r w:rsidRPr="0071798D">
        <w:rPr>
          <w:rFonts w:ascii="Times New Roman" w:eastAsia="Times New Roman" w:hAnsi="Times New Roman"/>
          <w:color w:val="000000"/>
          <w:sz w:val="28"/>
          <w:szCs w:val="28"/>
          <w:lang w:eastAsia="ru-RU"/>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4"/>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2.4. Доступ к информации, размещаемой на сайте, предоставляется на бесплатной основе.</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5" w:name="sub_2003"/>
      <w:r w:rsidRPr="0071798D">
        <w:rPr>
          <w:rFonts w:ascii="Times New Roman" w:eastAsia="Times New Roman" w:hAnsi="Times New Roman"/>
          <w:color w:val="000000"/>
          <w:sz w:val="28"/>
          <w:szCs w:val="28"/>
          <w:lang w:eastAsia="ru-RU"/>
        </w:rPr>
        <w:t>2.7.3. Пользователю должна предоставляться наглядная информация о структуре сайта.</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6" w:name="sub_2004"/>
      <w:bookmarkEnd w:id="15"/>
      <w:r w:rsidRPr="0071798D">
        <w:rPr>
          <w:rFonts w:ascii="Times New Roman" w:eastAsia="Times New Roman" w:hAnsi="Times New Roman"/>
          <w:color w:val="000000"/>
          <w:sz w:val="28"/>
          <w:szCs w:val="28"/>
          <w:lang w:eastAsia="ru-RU"/>
        </w:rPr>
        <w:lastRenderedPageBreak/>
        <w:t xml:space="preserve">2.7.4. Технологические и программные средства ведения сайта должны обеспечивать </w:t>
      </w:r>
      <w:bookmarkStart w:id="17" w:name="sub_2041"/>
      <w:bookmarkEnd w:id="16"/>
      <w:r w:rsidRPr="0071798D">
        <w:rPr>
          <w:rFonts w:ascii="Times New Roman" w:eastAsia="Times New Roman" w:hAnsi="Times New Roman"/>
          <w:color w:val="000000"/>
          <w:sz w:val="28"/>
          <w:szCs w:val="28"/>
          <w:lang w:eastAsia="ru-RU"/>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7"/>
    <w:p w:rsidR="0071798D" w:rsidRPr="0071798D" w:rsidRDefault="0071798D" w:rsidP="00997771">
      <w:pPr>
        <w:shd w:val="clear" w:color="auto" w:fill="FFFFFF"/>
        <w:ind w:firstLine="720"/>
        <w:rPr>
          <w:rFonts w:ascii="Times New Roman" w:eastAsia="Times New Roman" w:hAnsi="Times New Roman"/>
          <w:lang w:eastAsia="ru-RU"/>
        </w:rPr>
      </w:pPr>
      <w:r w:rsidRPr="0071798D">
        <w:rPr>
          <w:rFonts w:ascii="Times New Roman" w:eastAsia="Times New Roman" w:hAnsi="Times New Roman"/>
          <w:color w:val="000000"/>
          <w:sz w:val="28"/>
          <w:szCs w:val="28"/>
          <w:lang w:eastAsia="ru-RU"/>
        </w:rPr>
        <w:t>2.7.5. Информация на сайте должна размещаться на русском языке.</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Допускается использование букв латинского алфавита в электронных адресах и именах собственных на иностранных языках</w:t>
      </w:r>
      <w:bookmarkEnd w:id="13"/>
      <w:r w:rsidRPr="0071798D">
        <w:rPr>
          <w:rFonts w:ascii="Times New Roman" w:eastAsia="Times New Roman" w:hAnsi="Times New Roman"/>
          <w:color w:val="000000"/>
          <w:sz w:val="28"/>
          <w:szCs w:val="28"/>
          <w:lang w:eastAsia="ru-RU"/>
        </w:rPr>
        <w:t>.</w:t>
      </w:r>
    </w:p>
    <w:p w:rsidR="00444CCF" w:rsidRDefault="00444CCF" w:rsidP="0071798D">
      <w:pPr>
        <w:jc w:val="right"/>
      </w:pPr>
    </w:p>
    <w:sectPr w:rsidR="00444CCF" w:rsidSect="008508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014" w:rsidRDefault="00C13014">
      <w:r>
        <w:separator/>
      </w:r>
    </w:p>
  </w:endnote>
  <w:endnote w:type="continuationSeparator" w:id="0">
    <w:p w:rsidR="00C13014" w:rsidRDefault="00C1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0" w:rsidRPr="002052A4" w:rsidRDefault="00EF2060" w:rsidP="002052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0" w:rsidRPr="002052A4" w:rsidRDefault="00EF2060" w:rsidP="002052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014" w:rsidRDefault="00C13014">
      <w:r>
        <w:separator/>
      </w:r>
    </w:p>
  </w:footnote>
  <w:footnote w:type="continuationSeparator" w:id="0">
    <w:p w:rsidR="00C13014" w:rsidRDefault="00C13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0" w:rsidRDefault="00376E60" w:rsidP="008F7062">
    <w:pPr>
      <w:pStyle w:val="a4"/>
      <w:framePr w:wrap="around" w:vAnchor="text" w:hAnchor="margin" w:xAlign="center" w:y="1"/>
      <w:rPr>
        <w:rStyle w:val="aa"/>
      </w:rPr>
    </w:pPr>
    <w:r>
      <w:rPr>
        <w:rStyle w:val="aa"/>
      </w:rPr>
      <w:fldChar w:fldCharType="begin"/>
    </w:r>
    <w:r w:rsidR="00EF2060">
      <w:rPr>
        <w:rStyle w:val="aa"/>
      </w:rPr>
      <w:instrText xml:space="preserve">PAGE  </w:instrText>
    </w:r>
    <w:r>
      <w:rPr>
        <w:rStyle w:val="aa"/>
      </w:rPr>
      <w:fldChar w:fldCharType="end"/>
    </w:r>
  </w:p>
  <w:p w:rsidR="00EF2060" w:rsidRDefault="00EF20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0" w:rsidRDefault="00EF2060" w:rsidP="008F7062">
    <w:pPr>
      <w:pStyle w:val="a4"/>
      <w:framePr w:w="8800" w:h="355" w:hRule="exact" w:wrap="around" w:vAnchor="text" w:hAnchor="page" w:x="2242" w:y="-288"/>
      <w:jc w:val="center"/>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1CCC"/>
    <w:multiLevelType w:val="hybridMultilevel"/>
    <w:tmpl w:val="D5747DAA"/>
    <w:lvl w:ilvl="0" w:tplc="2F54F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B06D2"/>
    <w:rsid w:val="000005BC"/>
    <w:rsid w:val="00016760"/>
    <w:rsid w:val="00026E7D"/>
    <w:rsid w:val="00051074"/>
    <w:rsid w:val="00072D00"/>
    <w:rsid w:val="00095C74"/>
    <w:rsid w:val="00097BAF"/>
    <w:rsid w:val="000B012E"/>
    <w:rsid w:val="000C03A6"/>
    <w:rsid w:val="000F3CCB"/>
    <w:rsid w:val="00140FF5"/>
    <w:rsid w:val="0014565C"/>
    <w:rsid w:val="00150EDB"/>
    <w:rsid w:val="00157167"/>
    <w:rsid w:val="001672DF"/>
    <w:rsid w:val="0017148A"/>
    <w:rsid w:val="001757AB"/>
    <w:rsid w:val="001840D7"/>
    <w:rsid w:val="001A4D63"/>
    <w:rsid w:val="001A665D"/>
    <w:rsid w:val="001B54BA"/>
    <w:rsid w:val="001C27DA"/>
    <w:rsid w:val="001E1A5A"/>
    <w:rsid w:val="002052A4"/>
    <w:rsid w:val="002072CA"/>
    <w:rsid w:val="00210F75"/>
    <w:rsid w:val="002274EB"/>
    <w:rsid w:val="00231891"/>
    <w:rsid w:val="00235074"/>
    <w:rsid w:val="00253E10"/>
    <w:rsid w:val="002703BE"/>
    <w:rsid w:val="00285868"/>
    <w:rsid w:val="002D7B76"/>
    <w:rsid w:val="00321588"/>
    <w:rsid w:val="003536CF"/>
    <w:rsid w:val="00376510"/>
    <w:rsid w:val="00376E60"/>
    <w:rsid w:val="0038212C"/>
    <w:rsid w:val="0041225B"/>
    <w:rsid w:val="00424FA3"/>
    <w:rsid w:val="00444CCF"/>
    <w:rsid w:val="0045496A"/>
    <w:rsid w:val="004809ED"/>
    <w:rsid w:val="00487852"/>
    <w:rsid w:val="00490EBC"/>
    <w:rsid w:val="004B30B7"/>
    <w:rsid w:val="004C4E48"/>
    <w:rsid w:val="004D05EE"/>
    <w:rsid w:val="004E78C6"/>
    <w:rsid w:val="004F3AAA"/>
    <w:rsid w:val="005023EB"/>
    <w:rsid w:val="00540B76"/>
    <w:rsid w:val="00571C6E"/>
    <w:rsid w:val="00573FB7"/>
    <w:rsid w:val="00577BF0"/>
    <w:rsid w:val="005843AA"/>
    <w:rsid w:val="005D6453"/>
    <w:rsid w:val="005F1D08"/>
    <w:rsid w:val="00613B31"/>
    <w:rsid w:val="00646435"/>
    <w:rsid w:val="00651E93"/>
    <w:rsid w:val="0065705F"/>
    <w:rsid w:val="00685D0D"/>
    <w:rsid w:val="00694CBE"/>
    <w:rsid w:val="006A383C"/>
    <w:rsid w:val="006B0178"/>
    <w:rsid w:val="006E7D15"/>
    <w:rsid w:val="0070237F"/>
    <w:rsid w:val="00702561"/>
    <w:rsid w:val="00711BC5"/>
    <w:rsid w:val="0071798D"/>
    <w:rsid w:val="00787949"/>
    <w:rsid w:val="007A5E7F"/>
    <w:rsid w:val="00800C17"/>
    <w:rsid w:val="00812210"/>
    <w:rsid w:val="00816A97"/>
    <w:rsid w:val="00831A36"/>
    <w:rsid w:val="0085087A"/>
    <w:rsid w:val="00871AD5"/>
    <w:rsid w:val="008F600E"/>
    <w:rsid w:val="008F7062"/>
    <w:rsid w:val="00901E06"/>
    <w:rsid w:val="00911469"/>
    <w:rsid w:val="00924589"/>
    <w:rsid w:val="009276B8"/>
    <w:rsid w:val="00934782"/>
    <w:rsid w:val="009964A3"/>
    <w:rsid w:val="00997771"/>
    <w:rsid w:val="009A402D"/>
    <w:rsid w:val="009B763C"/>
    <w:rsid w:val="009D0E00"/>
    <w:rsid w:val="00A06792"/>
    <w:rsid w:val="00A24B19"/>
    <w:rsid w:val="00A379C3"/>
    <w:rsid w:val="00A475E3"/>
    <w:rsid w:val="00A631B1"/>
    <w:rsid w:val="00AA5F3A"/>
    <w:rsid w:val="00AE3A40"/>
    <w:rsid w:val="00AE443A"/>
    <w:rsid w:val="00AF6C56"/>
    <w:rsid w:val="00B007E9"/>
    <w:rsid w:val="00B008AD"/>
    <w:rsid w:val="00B63C51"/>
    <w:rsid w:val="00BB2E0A"/>
    <w:rsid w:val="00BB6810"/>
    <w:rsid w:val="00BC4D30"/>
    <w:rsid w:val="00BE2939"/>
    <w:rsid w:val="00C06148"/>
    <w:rsid w:val="00C13014"/>
    <w:rsid w:val="00C271C9"/>
    <w:rsid w:val="00C3303C"/>
    <w:rsid w:val="00C55E7A"/>
    <w:rsid w:val="00C63381"/>
    <w:rsid w:val="00CB6EC5"/>
    <w:rsid w:val="00D03967"/>
    <w:rsid w:val="00D31EB2"/>
    <w:rsid w:val="00D85029"/>
    <w:rsid w:val="00DB2DB6"/>
    <w:rsid w:val="00DC41C1"/>
    <w:rsid w:val="00DC609D"/>
    <w:rsid w:val="00DE2377"/>
    <w:rsid w:val="00E267E5"/>
    <w:rsid w:val="00E42E6E"/>
    <w:rsid w:val="00E63A0A"/>
    <w:rsid w:val="00EA0B19"/>
    <w:rsid w:val="00EB168B"/>
    <w:rsid w:val="00EB3388"/>
    <w:rsid w:val="00EC278E"/>
    <w:rsid w:val="00EC3D10"/>
    <w:rsid w:val="00EF2060"/>
    <w:rsid w:val="00EF6BDD"/>
    <w:rsid w:val="00F433B8"/>
    <w:rsid w:val="00FB06D2"/>
    <w:rsid w:val="00FC0AC2"/>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 w:type="paragraph" w:customStyle="1" w:styleId="ConsPlusNormal">
    <w:name w:val="ConsPlusNormal"/>
    <w:uiPriority w:val="99"/>
    <w:rsid w:val="009276B8"/>
    <w:pPr>
      <w:autoSpaceDE w:val="0"/>
      <w:autoSpaceDN w:val="0"/>
      <w:adjustRightInd w:val="0"/>
      <w:ind w:firstLine="720"/>
    </w:pPr>
    <w:rPr>
      <w:rFonts w:ascii="Arial" w:eastAsia="Times New Roman" w:hAnsi="Arial" w:cs="Arial"/>
    </w:rPr>
  </w:style>
  <w:style w:type="paragraph" w:styleId="ac">
    <w:name w:val="Balloon Text"/>
    <w:basedOn w:val="a"/>
    <w:link w:val="ad"/>
    <w:uiPriority w:val="99"/>
    <w:semiHidden/>
    <w:unhideWhenUsed/>
    <w:rsid w:val="00E42E6E"/>
    <w:rPr>
      <w:rFonts w:ascii="Tahoma" w:hAnsi="Tahoma" w:cs="Tahoma"/>
      <w:sz w:val="16"/>
      <w:szCs w:val="16"/>
    </w:rPr>
  </w:style>
  <w:style w:type="character" w:customStyle="1" w:styleId="ad">
    <w:name w:val="Текст выноски Знак"/>
    <w:basedOn w:val="a0"/>
    <w:link w:val="ac"/>
    <w:uiPriority w:val="99"/>
    <w:semiHidden/>
    <w:rsid w:val="00E42E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0613">
      <w:bodyDiv w:val="1"/>
      <w:marLeft w:val="0"/>
      <w:marRight w:val="0"/>
      <w:marTop w:val="0"/>
      <w:marBottom w:val="0"/>
      <w:divBdr>
        <w:top w:val="none" w:sz="0" w:space="0" w:color="auto"/>
        <w:left w:val="none" w:sz="0" w:space="0" w:color="auto"/>
        <w:bottom w:val="none" w:sz="0" w:space="0" w:color="auto"/>
        <w:right w:val="none" w:sz="0" w:space="0" w:color="auto"/>
      </w:divBdr>
    </w:div>
    <w:div w:id="684329443">
      <w:bodyDiv w:val="1"/>
      <w:marLeft w:val="0"/>
      <w:marRight w:val="0"/>
      <w:marTop w:val="0"/>
      <w:marBottom w:val="0"/>
      <w:divBdr>
        <w:top w:val="none" w:sz="0" w:space="0" w:color="auto"/>
        <w:left w:val="none" w:sz="0" w:space="0" w:color="auto"/>
        <w:bottom w:val="none" w:sz="0" w:space="0" w:color="auto"/>
        <w:right w:val="none" w:sz="0" w:space="0" w:color="auto"/>
      </w:divBdr>
    </w:div>
    <w:div w:id="951934137">
      <w:bodyDiv w:val="1"/>
      <w:marLeft w:val="0"/>
      <w:marRight w:val="0"/>
      <w:marTop w:val="0"/>
      <w:marBottom w:val="0"/>
      <w:divBdr>
        <w:top w:val="none" w:sz="0" w:space="0" w:color="auto"/>
        <w:left w:val="none" w:sz="0" w:space="0" w:color="auto"/>
        <w:bottom w:val="none" w:sz="0" w:space="0" w:color="auto"/>
        <w:right w:val="none" w:sz="0" w:space="0" w:color="auto"/>
      </w:divBdr>
    </w:div>
    <w:div w:id="1051807544">
      <w:bodyDiv w:val="1"/>
      <w:marLeft w:val="0"/>
      <w:marRight w:val="0"/>
      <w:marTop w:val="0"/>
      <w:marBottom w:val="0"/>
      <w:divBdr>
        <w:top w:val="none" w:sz="0" w:space="0" w:color="auto"/>
        <w:left w:val="none" w:sz="0" w:space="0" w:color="auto"/>
        <w:bottom w:val="none" w:sz="0" w:space="0" w:color="auto"/>
        <w:right w:val="none" w:sz="0" w:space="0" w:color="auto"/>
      </w:divBdr>
    </w:div>
    <w:div w:id="1238902045">
      <w:bodyDiv w:val="1"/>
      <w:marLeft w:val="0"/>
      <w:marRight w:val="0"/>
      <w:marTop w:val="0"/>
      <w:marBottom w:val="0"/>
      <w:divBdr>
        <w:top w:val="none" w:sz="0" w:space="0" w:color="auto"/>
        <w:left w:val="none" w:sz="0" w:space="0" w:color="auto"/>
        <w:bottom w:val="none" w:sz="0" w:space="0" w:color="auto"/>
        <w:right w:val="none" w:sz="0" w:space="0" w:color="auto"/>
      </w:divBdr>
    </w:div>
    <w:div w:id="1377855509">
      <w:bodyDiv w:val="1"/>
      <w:marLeft w:val="0"/>
      <w:marRight w:val="0"/>
      <w:marTop w:val="0"/>
      <w:marBottom w:val="0"/>
      <w:divBdr>
        <w:top w:val="none" w:sz="0" w:space="0" w:color="auto"/>
        <w:left w:val="none" w:sz="0" w:space="0" w:color="auto"/>
        <w:bottom w:val="none" w:sz="0" w:space="0" w:color="auto"/>
        <w:right w:val="none" w:sz="0" w:space="0" w:color="auto"/>
      </w:divBdr>
    </w:div>
    <w:div w:id="1470319165">
      <w:bodyDiv w:val="1"/>
      <w:marLeft w:val="0"/>
      <w:marRight w:val="0"/>
      <w:marTop w:val="0"/>
      <w:marBottom w:val="0"/>
      <w:divBdr>
        <w:top w:val="none" w:sz="0" w:space="0" w:color="auto"/>
        <w:left w:val="none" w:sz="0" w:space="0" w:color="auto"/>
        <w:bottom w:val="none" w:sz="0" w:space="0" w:color="auto"/>
        <w:right w:val="none" w:sz="0" w:space="0" w:color="auto"/>
      </w:divBdr>
    </w:div>
    <w:div w:id="1939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6125-7E74-4EE2-B032-13AF7161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1415</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В соответствии  со статьей 8 Федерального закона от 09</vt:lpstr>
    </vt:vector>
  </TitlesOfParts>
  <Company>КМЦ</Company>
  <LinksUpToDate>false</LinksUpToDate>
  <CharactersWithSpaces>9469</CharactersWithSpaces>
  <SharedDoc>false</SharedDoc>
  <HLinks>
    <vt:vector size="66" baseType="variant">
      <vt:variant>
        <vt:i4>7602298</vt:i4>
      </vt:variant>
      <vt:variant>
        <vt:i4>30</vt:i4>
      </vt:variant>
      <vt:variant>
        <vt:i4>0</vt:i4>
      </vt:variant>
      <vt:variant>
        <vt:i4>5</vt:i4>
      </vt:variant>
      <vt:variant>
        <vt:lpwstr>consultantplus://offline/main?base=LAW;n=103155;fld=134</vt:lpwstr>
      </vt:variant>
      <vt:variant>
        <vt:lpwstr/>
      </vt:variant>
      <vt:variant>
        <vt:i4>589853</vt:i4>
      </vt:variant>
      <vt:variant>
        <vt:i4>27</vt:i4>
      </vt:variant>
      <vt:variant>
        <vt:i4>0</vt:i4>
      </vt:variant>
      <vt:variant>
        <vt:i4>5</vt:i4>
      </vt:variant>
      <vt:variant>
        <vt:lpwstr>consultantplus://offline/main?base=RLAW177;n=82431;fld=134;dst=100062</vt:lpwstr>
      </vt:variant>
      <vt:variant>
        <vt:lpwstr/>
      </vt:variant>
      <vt:variant>
        <vt:i4>2162720</vt:i4>
      </vt:variant>
      <vt:variant>
        <vt:i4>24</vt:i4>
      </vt:variant>
      <vt:variant>
        <vt:i4>0</vt:i4>
      </vt:variant>
      <vt:variant>
        <vt:i4>5</vt:i4>
      </vt:variant>
      <vt:variant>
        <vt:lpwstr>consultantplus://offline/main?base=LAW;n=84602;fld=134</vt:lpwstr>
      </vt:variant>
      <vt:variant>
        <vt:lpwstr/>
      </vt:variant>
      <vt:variant>
        <vt:i4>786461</vt:i4>
      </vt:variant>
      <vt:variant>
        <vt:i4>21</vt:i4>
      </vt:variant>
      <vt:variant>
        <vt:i4>0</vt:i4>
      </vt:variant>
      <vt:variant>
        <vt:i4>5</vt:i4>
      </vt:variant>
      <vt:variant>
        <vt:lpwstr>consultantplus://offline/main?base=RLAW177;n=82431;fld=134;dst=100033</vt:lpwstr>
      </vt:variant>
      <vt:variant>
        <vt:lpwstr/>
      </vt:variant>
      <vt:variant>
        <vt:i4>65620</vt:i4>
      </vt:variant>
      <vt:variant>
        <vt:i4>18</vt:i4>
      </vt:variant>
      <vt:variant>
        <vt:i4>0</vt:i4>
      </vt:variant>
      <vt:variant>
        <vt:i4>5</vt:i4>
      </vt:variant>
      <vt:variant>
        <vt:lpwstr>consultantplus://offline/main?base=LAW;n=84602;fld=134;dst=100113</vt:lpwstr>
      </vt:variant>
      <vt:variant>
        <vt:lpwstr/>
      </vt:variant>
      <vt:variant>
        <vt:i4>65620</vt:i4>
      </vt:variant>
      <vt:variant>
        <vt:i4>15</vt:i4>
      </vt:variant>
      <vt:variant>
        <vt:i4>0</vt:i4>
      </vt:variant>
      <vt:variant>
        <vt:i4>5</vt:i4>
      </vt:variant>
      <vt:variant>
        <vt:lpwstr>consultantplus://offline/main?base=LAW;n=84602;fld=134;dst=100113</vt:lpwstr>
      </vt:variant>
      <vt:variant>
        <vt:lpwstr/>
      </vt:variant>
      <vt:variant>
        <vt:i4>3866729</vt:i4>
      </vt:variant>
      <vt:variant>
        <vt:i4>12</vt:i4>
      </vt:variant>
      <vt:variant>
        <vt:i4>0</vt:i4>
      </vt:variant>
      <vt:variant>
        <vt:i4>5</vt:i4>
      </vt:variant>
      <vt:variant>
        <vt:lpwstr>consultantplus://offline/main?base=LAW;n=100596;fld=134;dst=100114</vt:lpwstr>
      </vt:variant>
      <vt:variant>
        <vt:lpwstr/>
      </vt:variant>
      <vt:variant>
        <vt:i4>786461</vt:i4>
      </vt:variant>
      <vt:variant>
        <vt:i4>9</vt:i4>
      </vt:variant>
      <vt:variant>
        <vt:i4>0</vt:i4>
      </vt:variant>
      <vt:variant>
        <vt:i4>5</vt:i4>
      </vt:variant>
      <vt:variant>
        <vt:lpwstr>consultantplus://offline/main?base=RLAW177;n=82431;fld=134;dst=100031</vt:lpwstr>
      </vt:variant>
      <vt:variant>
        <vt:lpwstr/>
      </vt:variant>
      <vt:variant>
        <vt:i4>786461</vt:i4>
      </vt:variant>
      <vt:variant>
        <vt:i4>6</vt:i4>
      </vt:variant>
      <vt:variant>
        <vt:i4>0</vt:i4>
      </vt:variant>
      <vt:variant>
        <vt:i4>5</vt:i4>
      </vt:variant>
      <vt:variant>
        <vt:lpwstr>consultantplus://offline/main?base=RLAW177;n=82431;fld=134;dst=100030</vt:lpwstr>
      </vt:variant>
      <vt:variant>
        <vt:lpwstr/>
      </vt:variant>
      <vt:variant>
        <vt:i4>2162720</vt:i4>
      </vt:variant>
      <vt:variant>
        <vt:i4>3</vt:i4>
      </vt:variant>
      <vt:variant>
        <vt:i4>0</vt:i4>
      </vt:variant>
      <vt:variant>
        <vt:i4>5</vt:i4>
      </vt:variant>
      <vt:variant>
        <vt:lpwstr>consultantplus://offline/main?base=LAW;n=84602;fld=134</vt:lpwstr>
      </vt:variant>
      <vt:variant>
        <vt:lpwstr/>
      </vt:variant>
      <vt:variant>
        <vt:i4>393301</vt:i4>
      </vt:variant>
      <vt:variant>
        <vt:i4>0</vt:i4>
      </vt:variant>
      <vt:variant>
        <vt:i4>0</vt:i4>
      </vt:variant>
      <vt:variant>
        <vt:i4>5</vt:i4>
      </vt:variant>
      <vt:variant>
        <vt:lpwstr>consultantplus://offline/main?base=LAW;n=84602;fld=134;dst=100062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8 Федерального закона от 09</dc:title>
  <dc:creator>КМЦ</dc:creator>
  <cp:lastModifiedBy>Admin</cp:lastModifiedBy>
  <cp:revision>17</cp:revision>
  <cp:lastPrinted>2021-10-19T06:44:00Z</cp:lastPrinted>
  <dcterms:created xsi:type="dcterms:W3CDTF">2021-10-01T07:10:00Z</dcterms:created>
  <dcterms:modified xsi:type="dcterms:W3CDTF">2021-10-21T02:38:00Z</dcterms:modified>
</cp:coreProperties>
</file>