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C" w:rsidRDefault="00E519AC" w:rsidP="00E5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МОТОРСКИЙ СЕЛЬСКИЙ СОВЕТ ДЕПУТАТОВ</w:t>
      </w:r>
    </w:p>
    <w:p w:rsidR="00E519AC" w:rsidRDefault="00E519AC" w:rsidP="00E519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519AC" w:rsidRDefault="00660348" w:rsidP="00E51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519AC">
        <w:rPr>
          <w:rFonts w:ascii="Times New Roman" w:hAnsi="Times New Roman" w:cs="Times New Roman"/>
          <w:sz w:val="28"/>
          <w:szCs w:val="28"/>
        </w:rPr>
        <w:t>.02.2022                                   с</w:t>
      </w:r>
      <w:proofErr w:type="gramStart"/>
      <w:r w:rsidR="00E519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519AC">
        <w:rPr>
          <w:rFonts w:ascii="Times New Roman" w:hAnsi="Times New Roman" w:cs="Times New Roman"/>
          <w:sz w:val="28"/>
          <w:szCs w:val="28"/>
        </w:rPr>
        <w:t>Моторское                                        № 13- 55</w:t>
      </w:r>
    </w:p>
    <w:p w:rsidR="00E519AC" w:rsidRDefault="00E519AC" w:rsidP="00E5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отчете гла</w:t>
      </w:r>
      <w:r w:rsidR="00452212">
        <w:rPr>
          <w:rFonts w:ascii="Times New Roman" w:hAnsi="Times New Roman" w:cs="Times New Roman"/>
          <w:sz w:val="28"/>
          <w:szCs w:val="28"/>
        </w:rPr>
        <w:t>вы Моторского сельсовета за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19AC" w:rsidRDefault="00E519AC" w:rsidP="00E5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отчет главы Моторского сельсовета об итогах деятельности администрации сельсовета в 2021 году, в соответствии с пунктом 5 статьи 25  Уставом Моторского сельсовета Каратузского района Красноярского края, статьей 40 Регламента Моторского сельского Совета депутатов, Моторский сельский Совет депутатов РЕШИЛ:</w:t>
      </w:r>
    </w:p>
    <w:p w:rsidR="00E519AC" w:rsidRDefault="00E519AC" w:rsidP="00E51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Утвердить отчет главы Моторского сельсовета об итогах деятельности администрации сельсовета за 2021 год</w:t>
      </w:r>
    </w:p>
    <w:p w:rsidR="00E519AC" w:rsidRDefault="00E519AC" w:rsidP="00E519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Признать деятельность главы и работу администрации Моторского сельсовета по итогам 2021 года   удовлетворительной.</w:t>
      </w:r>
    </w:p>
    <w:p w:rsidR="00E519AC" w:rsidRDefault="00E519AC" w:rsidP="00E51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со дня его принятие и подлежит опубликованию в периодическом печатном издании «Моторский вестник»</w:t>
      </w:r>
    </w:p>
    <w:p w:rsidR="00E519AC" w:rsidRDefault="00E519AC" w:rsidP="00E51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9AC" w:rsidRDefault="00E519AC" w:rsidP="00E51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9AC" w:rsidRDefault="00E519AC" w:rsidP="00E519AC">
      <w:pPr>
        <w:rPr>
          <w:rFonts w:ascii="Times New Roman" w:hAnsi="Times New Roman" w:cs="Times New Roman"/>
          <w:sz w:val="28"/>
          <w:szCs w:val="28"/>
        </w:rPr>
      </w:pPr>
    </w:p>
    <w:p w:rsidR="00E519AC" w:rsidRDefault="00E519AC" w:rsidP="00E51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Моторского                                Глава Моторского сельсовета</w:t>
      </w:r>
    </w:p>
    <w:p w:rsidR="00E519AC" w:rsidRDefault="00E519AC" w:rsidP="00E51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519AC" w:rsidRDefault="00E519AC" w:rsidP="00E519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    И.А. Тырина                                    _________   К.М. Попова   </w:t>
      </w:r>
    </w:p>
    <w:p w:rsidR="00E519AC" w:rsidRDefault="00E519AC" w:rsidP="00E5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C" w:rsidRDefault="00E519AC" w:rsidP="00E5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AC" w:rsidRDefault="00E519AC" w:rsidP="00E5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6E23F2" w:rsidRDefault="006E23F2" w:rsidP="006E23F2">
      <w:pPr>
        <w:rPr>
          <w:b/>
          <w:sz w:val="24"/>
          <w:szCs w:val="24"/>
        </w:rPr>
      </w:pPr>
    </w:p>
    <w:p w:rsidR="00100007" w:rsidRDefault="00100007" w:rsidP="001000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9B490C" w:rsidRPr="00100007">
        <w:rPr>
          <w:b/>
          <w:sz w:val="24"/>
          <w:szCs w:val="24"/>
        </w:rPr>
        <w:t xml:space="preserve"> </w:t>
      </w:r>
      <w:r w:rsidRPr="00100007">
        <w:rPr>
          <w:rFonts w:ascii="Times New Roman" w:hAnsi="Times New Roman" w:cs="Times New Roman"/>
          <w:b/>
          <w:sz w:val="28"/>
          <w:szCs w:val="28"/>
        </w:rPr>
        <w:t xml:space="preserve">Отчет главы Моторского сельсовета </w:t>
      </w:r>
      <w:proofErr w:type="gramStart"/>
      <w:r w:rsidRPr="0010000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000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0007">
        <w:rPr>
          <w:rFonts w:ascii="Times New Roman" w:hAnsi="Times New Roman" w:cs="Times New Roman"/>
          <w:b/>
          <w:sz w:val="28"/>
          <w:szCs w:val="28"/>
        </w:rPr>
        <w:t>результата</w:t>
      </w:r>
      <w:proofErr w:type="gramEnd"/>
      <w:r w:rsidRPr="00100007">
        <w:rPr>
          <w:rFonts w:ascii="Times New Roman" w:hAnsi="Times New Roman" w:cs="Times New Roman"/>
          <w:b/>
          <w:sz w:val="28"/>
          <w:szCs w:val="28"/>
        </w:rPr>
        <w:t xml:space="preserve"> своей деятельности,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0007">
        <w:rPr>
          <w:rFonts w:ascii="Times New Roman" w:hAnsi="Times New Roman" w:cs="Times New Roman"/>
          <w:b/>
          <w:sz w:val="28"/>
          <w:szCs w:val="28"/>
        </w:rPr>
        <w:t>деятельности администрации Моторского сельсовета за 2021 год.</w:t>
      </w:r>
      <w:r w:rsidR="009B490C" w:rsidRPr="00100007">
        <w:rPr>
          <w:b/>
          <w:sz w:val="24"/>
          <w:szCs w:val="24"/>
        </w:rPr>
        <w:t xml:space="preserve">   </w:t>
      </w:r>
    </w:p>
    <w:p w:rsidR="006E23F2" w:rsidRPr="00100007" w:rsidRDefault="00A60CE4" w:rsidP="00100007">
      <w:pPr>
        <w:spacing w:after="0"/>
        <w:jc w:val="both"/>
        <w:rPr>
          <w:b/>
          <w:sz w:val="24"/>
          <w:szCs w:val="24"/>
        </w:rPr>
      </w:pPr>
      <w:r w:rsidRPr="00100007">
        <w:rPr>
          <w:b/>
          <w:sz w:val="24"/>
          <w:szCs w:val="24"/>
        </w:rPr>
        <w:t xml:space="preserve">                    </w:t>
      </w:r>
      <w:r w:rsidR="009B490C" w:rsidRPr="00100007">
        <w:rPr>
          <w:b/>
          <w:sz w:val="24"/>
          <w:szCs w:val="24"/>
        </w:rPr>
        <w:t xml:space="preserve"> </w:t>
      </w:r>
    </w:p>
    <w:p w:rsidR="006E23F2" w:rsidRPr="00100007" w:rsidRDefault="006E23F2" w:rsidP="00100007">
      <w:pPr>
        <w:spacing w:after="0"/>
        <w:jc w:val="both"/>
        <w:rPr>
          <w:b/>
          <w:sz w:val="28"/>
          <w:szCs w:val="28"/>
          <w:u w:val="single"/>
        </w:rPr>
      </w:pPr>
      <w:r w:rsidRPr="00100007">
        <w:rPr>
          <w:b/>
          <w:sz w:val="28"/>
          <w:szCs w:val="28"/>
        </w:rPr>
        <w:t>Социально-экономического развития муниципального образования Моторский сельсовет</w:t>
      </w:r>
    </w:p>
    <w:p w:rsidR="006E23F2" w:rsidRDefault="006E23F2" w:rsidP="00100007">
      <w:pPr>
        <w:tabs>
          <w:tab w:val="left" w:pos="540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Моторский сельсовет является муниципальным образованием в составе территорий юга Красноярского края. </w:t>
      </w:r>
      <w:r>
        <w:rPr>
          <w:color w:val="000000"/>
          <w:sz w:val="28"/>
          <w:szCs w:val="28"/>
        </w:rPr>
        <w:t xml:space="preserve">Площадь территории сельсовета составляет 33132,60 гектара.   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 муниципального образования входит три населенных пункта общей численностью населения на 01.01.2022 года 1065 человек в том числе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оторское</w:t>
      </w:r>
      <w:proofErr w:type="spellEnd"/>
      <w:r>
        <w:rPr>
          <w:sz w:val="28"/>
          <w:szCs w:val="28"/>
        </w:rPr>
        <w:t xml:space="preserve"> –центральная усадьба с населением  994  человек; д. </w:t>
      </w:r>
      <w:proofErr w:type="spellStart"/>
      <w:r>
        <w:rPr>
          <w:sz w:val="28"/>
          <w:szCs w:val="28"/>
        </w:rPr>
        <w:t>В.Буланка</w:t>
      </w:r>
      <w:proofErr w:type="spellEnd"/>
      <w:r>
        <w:rPr>
          <w:sz w:val="28"/>
          <w:szCs w:val="28"/>
        </w:rPr>
        <w:t xml:space="preserve"> – население 24 человек, д. Н. Буланка – население 47 человека. </w:t>
      </w:r>
    </w:p>
    <w:p w:rsidR="006E23F2" w:rsidRDefault="006E23F2" w:rsidP="00100007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Количество дворов -450, в которых проживают: </w:t>
      </w:r>
    </w:p>
    <w:p w:rsidR="006E23F2" w:rsidRDefault="006E23F2" w:rsidP="00100007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Трудоспособные граждане 455  чел.</w:t>
      </w:r>
    </w:p>
    <w:p w:rsidR="006E23F2" w:rsidRDefault="006E23F2" w:rsidP="00100007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Пенсионеры 358 чел.</w:t>
      </w:r>
    </w:p>
    <w:p w:rsidR="006E23F2" w:rsidRDefault="006E23F2" w:rsidP="00100007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от 0 до 18 лет – 252 ребенка.</w:t>
      </w:r>
    </w:p>
    <w:p w:rsidR="006E23F2" w:rsidRDefault="006E23F2" w:rsidP="00100007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Состоит на учете в центре занятости на 01.01.2021 г - 14  чел.</w:t>
      </w:r>
    </w:p>
    <w:p w:rsidR="006E23F2" w:rsidRDefault="00100007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3F2">
        <w:rPr>
          <w:sz w:val="28"/>
          <w:szCs w:val="28"/>
        </w:rPr>
        <w:t>За отчетный год по поселению родилось - 16, умерло- 19 человек. Естественная убыль населения составила 6 человека.</w:t>
      </w:r>
    </w:p>
    <w:p w:rsidR="006E23F2" w:rsidRDefault="006E23F2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Прибыло 4 человека, выбыло – 6 человек.  Миграционная прибыль населения составил 2 человека.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На территории сельсовета находятся бюджетные</w:t>
      </w:r>
      <w:r>
        <w:rPr>
          <w:color w:val="000000"/>
          <w:spacing w:val="1"/>
          <w:sz w:val="28"/>
          <w:szCs w:val="28"/>
        </w:rPr>
        <w:t xml:space="preserve"> учреждения - школа (посещают 139 учащихся), детский сад (посещают 48 детей, очереди нет), сельский дом культуры, библиотека, </w:t>
      </w:r>
      <w:proofErr w:type="spellStart"/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оторская</w:t>
      </w:r>
      <w:proofErr w:type="spellEnd"/>
      <w:r>
        <w:rPr>
          <w:color w:val="000000"/>
          <w:spacing w:val="-1"/>
          <w:sz w:val="28"/>
          <w:szCs w:val="28"/>
        </w:rPr>
        <w:t xml:space="preserve"> участковая больница, администрация сельсовета.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работает хлебопекарня.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Производством  сельскохозяйственной продукции занимаются: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выращиванием зерновых культур: 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Брамман</w:t>
      </w:r>
      <w:proofErr w:type="spellEnd"/>
      <w:r>
        <w:rPr>
          <w:sz w:val="28"/>
          <w:szCs w:val="28"/>
        </w:rPr>
        <w:t>», ИП глава К(Ф)Х Немков Антон Александрович; ИП глава К(Ф)Х Попов Александр Юрьевич</w:t>
      </w:r>
    </w:p>
    <w:p w:rsidR="006E23F2" w:rsidRDefault="006E23F2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разведением крупного рогатого скота - коров мясного направления:</w:t>
      </w:r>
    </w:p>
    <w:p w:rsidR="006E23F2" w:rsidRDefault="006E23F2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Тонких Г.А., ИП Новоселов С.А.</w:t>
      </w:r>
    </w:p>
    <w:p w:rsidR="006E23F2" w:rsidRDefault="006E23F2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продуктивности скота частного сектора, улучшения породности   проводится работа по  искусственному осеменению коров</w:t>
      </w:r>
      <w:r>
        <w:t xml:space="preserve"> </w:t>
      </w:r>
      <w:r>
        <w:rPr>
          <w:sz w:val="28"/>
          <w:szCs w:val="28"/>
        </w:rPr>
        <w:t>на личном подворье граждан.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9 индивидуальных предпринимателей ведут экономическую деятельность по видам: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4 торговля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Галина Алексеевна, </w:t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Алексей Сергеевич, </w:t>
      </w:r>
      <w:proofErr w:type="spellStart"/>
      <w:r>
        <w:rPr>
          <w:sz w:val="28"/>
          <w:szCs w:val="28"/>
        </w:rPr>
        <w:t>Валова</w:t>
      </w:r>
      <w:proofErr w:type="spellEnd"/>
      <w:r>
        <w:rPr>
          <w:sz w:val="28"/>
          <w:szCs w:val="28"/>
        </w:rPr>
        <w:t xml:space="preserve"> Надежда Михайловна, </w:t>
      </w:r>
      <w:proofErr w:type="spellStart"/>
      <w:r>
        <w:rPr>
          <w:sz w:val="28"/>
          <w:szCs w:val="28"/>
        </w:rPr>
        <w:t>Перм</w:t>
      </w:r>
      <w:proofErr w:type="spellEnd"/>
      <w:r>
        <w:rPr>
          <w:sz w:val="28"/>
          <w:szCs w:val="28"/>
        </w:rPr>
        <w:t xml:space="preserve"> Константин Александрович.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 заготовка и переработка древесины </w:t>
      </w:r>
      <w:proofErr w:type="spellStart"/>
      <w:r>
        <w:rPr>
          <w:sz w:val="28"/>
          <w:szCs w:val="28"/>
        </w:rPr>
        <w:t>Брамман</w:t>
      </w:r>
      <w:proofErr w:type="spellEnd"/>
      <w:r>
        <w:rPr>
          <w:sz w:val="28"/>
          <w:szCs w:val="28"/>
        </w:rPr>
        <w:t xml:space="preserve"> Ольга Константиновна,  Немков Антон Александрович, Сенников Юрий Филиппович, </w:t>
      </w:r>
      <w:proofErr w:type="spellStart"/>
      <w:r>
        <w:rPr>
          <w:sz w:val="28"/>
          <w:szCs w:val="28"/>
        </w:rPr>
        <w:t>Семыкин</w:t>
      </w:r>
      <w:proofErr w:type="spellEnd"/>
      <w:r>
        <w:rPr>
          <w:sz w:val="28"/>
          <w:szCs w:val="28"/>
        </w:rPr>
        <w:t xml:space="preserve"> Алексей Сергеевич, Попов Александр Юрьевич.</w:t>
      </w:r>
    </w:p>
    <w:p w:rsidR="006E23F2" w:rsidRDefault="006E23F2" w:rsidP="00100007">
      <w:pPr>
        <w:tabs>
          <w:tab w:val="left" w:pos="5400"/>
        </w:tabs>
        <w:spacing w:after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 территории сельсовета расположены 5 пилорам (</w:t>
      </w:r>
      <w:proofErr w:type="spellStart"/>
      <w:r>
        <w:rPr>
          <w:color w:val="000000"/>
          <w:spacing w:val="-1"/>
          <w:sz w:val="28"/>
          <w:szCs w:val="28"/>
        </w:rPr>
        <w:t>Брамман</w:t>
      </w:r>
      <w:proofErr w:type="spellEnd"/>
      <w:r>
        <w:rPr>
          <w:color w:val="000000"/>
          <w:spacing w:val="-1"/>
          <w:sz w:val="28"/>
          <w:szCs w:val="28"/>
        </w:rPr>
        <w:t xml:space="preserve"> О.К., </w:t>
      </w:r>
      <w:proofErr w:type="spellStart"/>
      <w:r>
        <w:rPr>
          <w:color w:val="000000"/>
          <w:spacing w:val="-1"/>
          <w:sz w:val="28"/>
          <w:szCs w:val="28"/>
        </w:rPr>
        <w:t>Брамман</w:t>
      </w:r>
      <w:proofErr w:type="spellEnd"/>
      <w:r>
        <w:rPr>
          <w:color w:val="000000"/>
          <w:spacing w:val="-1"/>
          <w:sz w:val="28"/>
          <w:szCs w:val="28"/>
        </w:rPr>
        <w:t xml:space="preserve"> И.</w:t>
      </w:r>
      <w:proofErr w:type="gramStart"/>
      <w:r>
        <w:rPr>
          <w:color w:val="000000"/>
          <w:spacing w:val="-1"/>
          <w:sz w:val="28"/>
          <w:szCs w:val="28"/>
        </w:rPr>
        <w:t>К</w:t>
      </w:r>
      <w:proofErr w:type="gramEnd"/>
      <w:r>
        <w:rPr>
          <w:color w:val="000000"/>
          <w:spacing w:val="-1"/>
          <w:sz w:val="28"/>
          <w:szCs w:val="28"/>
        </w:rPr>
        <w:t xml:space="preserve">, </w:t>
      </w:r>
      <w:proofErr w:type="gramStart"/>
      <w:r>
        <w:rPr>
          <w:color w:val="000000"/>
          <w:spacing w:val="-1"/>
          <w:sz w:val="28"/>
          <w:szCs w:val="28"/>
        </w:rPr>
        <w:t>Немков</w:t>
      </w:r>
      <w:proofErr w:type="gramEnd"/>
      <w:r>
        <w:rPr>
          <w:color w:val="000000"/>
          <w:spacing w:val="-1"/>
          <w:sz w:val="28"/>
          <w:szCs w:val="28"/>
        </w:rPr>
        <w:t xml:space="preserve"> А.А, </w:t>
      </w:r>
      <w:proofErr w:type="spellStart"/>
      <w:r>
        <w:rPr>
          <w:color w:val="000000"/>
          <w:spacing w:val="-1"/>
          <w:sz w:val="28"/>
          <w:szCs w:val="28"/>
        </w:rPr>
        <w:t>Семыкин</w:t>
      </w:r>
      <w:proofErr w:type="spellEnd"/>
      <w:r>
        <w:rPr>
          <w:color w:val="000000"/>
          <w:spacing w:val="-1"/>
          <w:sz w:val="28"/>
          <w:szCs w:val="28"/>
        </w:rPr>
        <w:t xml:space="preserve"> А.С., ООО «</w:t>
      </w:r>
      <w:proofErr w:type="spellStart"/>
      <w:r>
        <w:rPr>
          <w:color w:val="000000"/>
          <w:spacing w:val="-1"/>
          <w:sz w:val="28"/>
          <w:szCs w:val="28"/>
        </w:rPr>
        <w:t>Стронг</w:t>
      </w:r>
      <w:proofErr w:type="spellEnd"/>
      <w:r>
        <w:rPr>
          <w:color w:val="000000"/>
          <w:spacing w:val="-1"/>
          <w:sz w:val="28"/>
          <w:szCs w:val="28"/>
        </w:rPr>
        <w:t>»)</w:t>
      </w:r>
    </w:p>
    <w:p w:rsidR="006E23F2" w:rsidRDefault="006E23F2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индивидуальными предпринимателями,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Ф)Х, обеспечены рабочими местами 23 человека. </w:t>
      </w:r>
    </w:p>
    <w:p w:rsidR="006E23F2" w:rsidRDefault="006E23F2" w:rsidP="00100007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ГКФХ </w:t>
      </w:r>
      <w:proofErr w:type="spellStart"/>
      <w:r>
        <w:rPr>
          <w:sz w:val="28"/>
          <w:szCs w:val="28"/>
        </w:rPr>
        <w:t>Брамман</w:t>
      </w:r>
      <w:proofErr w:type="spellEnd"/>
      <w:r>
        <w:rPr>
          <w:sz w:val="28"/>
          <w:szCs w:val="28"/>
        </w:rPr>
        <w:t xml:space="preserve">, Немков, Новоселов за 2021 год получено субсидий на общую сумму 3.126000 рублей. А также </w:t>
      </w:r>
      <w:proofErr w:type="spellStart"/>
      <w:r>
        <w:rPr>
          <w:sz w:val="28"/>
          <w:szCs w:val="28"/>
        </w:rPr>
        <w:t>Брамман</w:t>
      </w:r>
      <w:proofErr w:type="spellEnd"/>
      <w:r>
        <w:rPr>
          <w:sz w:val="28"/>
          <w:szCs w:val="28"/>
        </w:rPr>
        <w:t xml:space="preserve"> Руслан Иванович получил </w:t>
      </w:r>
      <w:proofErr w:type="spellStart"/>
      <w:r>
        <w:rPr>
          <w:sz w:val="28"/>
          <w:szCs w:val="28"/>
        </w:rPr>
        <w:t>грантовую</w:t>
      </w:r>
      <w:proofErr w:type="spellEnd"/>
      <w:r>
        <w:rPr>
          <w:sz w:val="28"/>
          <w:szCs w:val="28"/>
        </w:rPr>
        <w:t xml:space="preserve"> поддержку в сумме 2.400000 руб.</w:t>
      </w:r>
    </w:p>
    <w:p w:rsidR="006E23F2" w:rsidRDefault="006E23F2" w:rsidP="00100007">
      <w:pPr>
        <w:spacing w:after="0"/>
        <w:jc w:val="both"/>
        <w:rPr>
          <w:b/>
          <w:sz w:val="28"/>
          <w:szCs w:val="28"/>
          <w:u w:val="single"/>
        </w:rPr>
      </w:pPr>
    </w:p>
    <w:p w:rsidR="006E23F2" w:rsidRPr="006D4C21" w:rsidRDefault="006D4C21" w:rsidP="00100007">
      <w:pPr>
        <w:spacing w:after="0"/>
        <w:jc w:val="both"/>
        <w:rPr>
          <w:b/>
          <w:sz w:val="28"/>
          <w:szCs w:val="28"/>
        </w:rPr>
      </w:pPr>
      <w:r w:rsidRPr="006D4C21">
        <w:rPr>
          <w:b/>
          <w:sz w:val="28"/>
          <w:szCs w:val="28"/>
        </w:rPr>
        <w:t xml:space="preserve">                              </w:t>
      </w:r>
      <w:r w:rsidR="006E23F2" w:rsidRPr="006D4C21">
        <w:rPr>
          <w:b/>
          <w:sz w:val="28"/>
          <w:szCs w:val="28"/>
        </w:rPr>
        <w:t>Поголовье КРС у населения 2021</w:t>
      </w:r>
    </w:p>
    <w:p w:rsidR="006E23F2" w:rsidRDefault="006E23F2" w:rsidP="00100007">
      <w:pPr>
        <w:spacing w:after="0"/>
        <w:jc w:val="both"/>
        <w:rPr>
          <w:b/>
          <w:sz w:val="28"/>
          <w:szCs w:val="28"/>
          <w:u w:val="single"/>
        </w:rPr>
      </w:pP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КРС                                   359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коров           209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свиньи                              368</w:t>
      </w:r>
    </w:p>
    <w:p w:rsidR="006E23F2" w:rsidRDefault="006E23F2" w:rsidP="00100007">
      <w:pPr>
        <w:tabs>
          <w:tab w:val="left" w:pos="663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овцы и козы                     61</w:t>
      </w:r>
      <w:r>
        <w:rPr>
          <w:sz w:val="28"/>
          <w:szCs w:val="28"/>
        </w:rPr>
        <w:tab/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лошади                             140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пчелосемьи                      315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кролики                            50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птица                                894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функционирует ветеринарный участок. Прививки и взятия крови  у животных производились  своевременно,  так же оказывались  ветеринарные услуги населению на дому. Осеменено 5 голов коров в частном секторе.</w:t>
      </w:r>
    </w:p>
    <w:p w:rsidR="006E23F2" w:rsidRDefault="00100007" w:rsidP="0010000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E23F2">
        <w:rPr>
          <w:b/>
          <w:sz w:val="28"/>
          <w:szCs w:val="28"/>
        </w:rPr>
        <w:t>Социальная защита населения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социальной защиты населения работает 3 социальных работника, 1 специалист,   у которых на  обслуживании находится 28 человек. </w:t>
      </w:r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01.01.2022  года  единовременную  денежную выплату для граждан, попавших в трудную жизненную ситуацию получили 24 человека на общую сумму 87700,на ремонт печного отопления материальную помощь получила одна семья в размере 10 тысяч рублей, на ремонт жилого помещения 1 человек в сумме 15000 рублей. 35 человек получили субсидию, которая оформляется 2 раза в год.</w:t>
      </w:r>
      <w:proofErr w:type="gramEnd"/>
    </w:p>
    <w:p w:rsidR="006E23F2" w:rsidRDefault="006E23F2" w:rsidP="00100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2021 году социальный контракт оформили 2 человека, поиск работы и ЛПХ на общую сумму 151298 рублей.</w:t>
      </w:r>
    </w:p>
    <w:p w:rsidR="006E23F2" w:rsidRDefault="006E23F2" w:rsidP="00100007">
      <w:pPr>
        <w:spacing w:after="0"/>
        <w:jc w:val="both"/>
        <w:rPr>
          <w:rFonts w:eastAsia="Calibri"/>
          <w:b/>
          <w:sz w:val="28"/>
          <w:szCs w:val="28"/>
          <w:highlight w:val="yellow"/>
        </w:rPr>
      </w:pPr>
    </w:p>
    <w:p w:rsidR="006E23F2" w:rsidRDefault="006D4C21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</w:t>
      </w:r>
      <w:r w:rsidR="006E23F2">
        <w:rPr>
          <w:rFonts w:eastAsia="Calibri"/>
          <w:b/>
          <w:sz w:val="28"/>
          <w:szCs w:val="28"/>
        </w:rPr>
        <w:t>Моторский сельский клуб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учреждении  культуры было проведено 290 мероприятий, которые посетило 19000 человек, функционирует 13 клубных формирований, из которых 8 являются коллективами самодеятельного творчества (вокальные коллективы народного направления, кружок художественного слова). Общее количество участников клубных формирований - 175 человек (17 чел. на тысячу населения) в </w:t>
      </w:r>
      <w:proofErr w:type="spellStart"/>
      <w:r>
        <w:rPr>
          <w:rFonts w:eastAsia="Calibri"/>
          <w:sz w:val="28"/>
          <w:szCs w:val="28"/>
        </w:rPr>
        <w:t>т.ч</w:t>
      </w:r>
      <w:proofErr w:type="spellEnd"/>
      <w:r>
        <w:rPr>
          <w:rFonts w:eastAsia="Calibri"/>
          <w:sz w:val="28"/>
          <w:szCs w:val="28"/>
        </w:rPr>
        <w:t>. - 125 детей;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ведет плановую работу по сохранению народного творчества: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ежегодных календарных мероприятий «Проводы Зимы», «Рождество», «Иван Купала».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Дом культуры активно сотрудничает с организациями и учреждениями села.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качества мероприятий необходимо: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осваивание новых форм по активизации зрительской аудитории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-привлечение спонсорской помощи, для улучшения материальной базы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Общий уровень удовлетворенности населения качеством обслуживания в Моторском СДК можно охарактеризовать как средний.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Default="006D4C21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</w:t>
      </w:r>
      <w:r w:rsidR="006E23F2">
        <w:rPr>
          <w:rFonts w:eastAsia="Calibri"/>
          <w:b/>
          <w:sz w:val="28"/>
          <w:szCs w:val="28"/>
        </w:rPr>
        <w:t>Депутаты Моторского сельсовета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состав депутатского корпуса Моторского сельсовета входит 9 действующих депутатов. В 2021 году было проведено 8 сессий депутатов, принято 34 решения. Все нормативно-правовые акты  направлены для включения в регистр муниципальных правовых актов Красноярского края.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администрации сельсовета создана и работает административная комиссия, её членами проводится информационно-разъяснительная работа, а так же, информирование населения об административной ответственности за нарушение правил благоустройства.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Default="006D4C21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</w:t>
      </w:r>
      <w:proofErr w:type="spellStart"/>
      <w:r w:rsidR="006E23F2">
        <w:rPr>
          <w:rFonts w:eastAsia="Calibri"/>
          <w:b/>
          <w:sz w:val="28"/>
          <w:szCs w:val="28"/>
        </w:rPr>
        <w:t>Моторская</w:t>
      </w:r>
      <w:proofErr w:type="spellEnd"/>
      <w:r w:rsidR="006E23F2">
        <w:rPr>
          <w:rFonts w:eastAsia="Calibri"/>
          <w:b/>
          <w:sz w:val="28"/>
          <w:szCs w:val="28"/>
        </w:rPr>
        <w:t xml:space="preserve"> МБОУ СОШ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детей, обучавшихся </w:t>
      </w:r>
      <w:proofErr w:type="gramStart"/>
      <w:r>
        <w:rPr>
          <w:rFonts w:eastAsia="Calibri"/>
          <w:sz w:val="28"/>
          <w:szCs w:val="28"/>
        </w:rPr>
        <w:t>на конец</w:t>
      </w:r>
      <w:proofErr w:type="gramEnd"/>
      <w:r>
        <w:rPr>
          <w:rFonts w:eastAsia="Calibri"/>
          <w:sz w:val="28"/>
          <w:szCs w:val="28"/>
        </w:rPr>
        <w:t xml:space="preserve"> 2021 учебного года: </w:t>
      </w:r>
      <w:r>
        <w:rPr>
          <w:rFonts w:eastAsia="Calibri"/>
          <w:sz w:val="28"/>
          <w:szCs w:val="28"/>
        </w:rPr>
        <w:tab/>
        <w:t>140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начальная школа 62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основная школа 78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Наполняемость классов МБОУ </w:t>
      </w:r>
      <w:proofErr w:type="spellStart"/>
      <w:r>
        <w:rPr>
          <w:rFonts w:eastAsia="Calibri"/>
          <w:sz w:val="28"/>
          <w:szCs w:val="28"/>
        </w:rPr>
        <w:t>Моторская</w:t>
      </w:r>
      <w:proofErr w:type="spellEnd"/>
      <w:r>
        <w:rPr>
          <w:rFonts w:eastAsia="Calibri"/>
          <w:sz w:val="28"/>
          <w:szCs w:val="28"/>
        </w:rPr>
        <w:t xml:space="preserve"> СОШ является относительно стабильной на протяжении последних лет, в среднем составляет 12-14 человек. Профильного и углубленного обучения в школе нет.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Ученики и преподаватели Моторской СОШ принимают участие в конкурсах разного уровня:  таких как районный конкурс творческих работ «При солнышке тепло, при матушке добро»  в котором приняли участие 33 школьника. Региональный «Этнографический диктант» 6 учеников.</w:t>
      </w:r>
      <w:r>
        <w:t xml:space="preserve"> </w:t>
      </w:r>
      <w:r>
        <w:rPr>
          <w:rFonts w:eastAsia="Calibri"/>
          <w:sz w:val="28"/>
          <w:szCs w:val="28"/>
        </w:rPr>
        <w:t xml:space="preserve">«Ученик года» 1 участник, «Зимняя планета детства» 5 учеников,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 СОШ принимают активное участие в конкурсах:  методических разработок образовательных организаций Красноярского края по учебному курсу «Основы финансовой грамотности»,  «Педагог дополнительного образования – 2021», «Учитель года».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 Всероссийском конкурсе «</w:t>
      </w:r>
      <w:proofErr w:type="spellStart"/>
      <w:r>
        <w:rPr>
          <w:rFonts w:eastAsia="Calibri"/>
          <w:sz w:val="28"/>
          <w:szCs w:val="28"/>
        </w:rPr>
        <w:t>Педжурнал</w:t>
      </w:r>
      <w:proofErr w:type="spellEnd"/>
      <w:r>
        <w:rPr>
          <w:rFonts w:eastAsia="Calibri"/>
          <w:sz w:val="28"/>
          <w:szCs w:val="28"/>
        </w:rPr>
        <w:t xml:space="preserve"> январь 2021» </w:t>
      </w:r>
      <w:proofErr w:type="gramStart"/>
      <w:r>
        <w:rPr>
          <w:rFonts w:eastAsia="Calibri"/>
          <w:sz w:val="28"/>
          <w:szCs w:val="28"/>
        </w:rPr>
        <w:t>приняла участие преподаватель Немкова Вера Николаевна результатом участия стал</w:t>
      </w:r>
      <w:proofErr w:type="gramEnd"/>
      <w:r>
        <w:rPr>
          <w:rFonts w:eastAsia="Calibri"/>
          <w:sz w:val="28"/>
          <w:szCs w:val="28"/>
        </w:rPr>
        <w:t xml:space="preserve"> Диплом 2 степени.</w:t>
      </w:r>
    </w:p>
    <w:p w:rsidR="006E23F2" w:rsidRDefault="006E23F2" w:rsidP="00100007">
      <w:pPr>
        <w:spacing w:after="0"/>
        <w:jc w:val="both"/>
        <w:rPr>
          <w:rFonts w:eastAsia="Calibri"/>
          <w:b/>
          <w:sz w:val="28"/>
          <w:szCs w:val="28"/>
        </w:rPr>
      </w:pPr>
    </w:p>
    <w:p w:rsidR="006E23F2" w:rsidRDefault="006D4C21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</w:t>
      </w:r>
      <w:r w:rsidR="00100007">
        <w:rPr>
          <w:rFonts w:eastAsia="Calibri"/>
          <w:b/>
          <w:sz w:val="28"/>
          <w:szCs w:val="28"/>
        </w:rPr>
        <w:t xml:space="preserve">       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 w:rsidR="006E23F2">
        <w:rPr>
          <w:rFonts w:eastAsia="Calibri"/>
          <w:b/>
          <w:sz w:val="28"/>
          <w:szCs w:val="28"/>
        </w:rPr>
        <w:t>Моторская</w:t>
      </w:r>
      <w:proofErr w:type="spellEnd"/>
      <w:r w:rsidR="006E23F2">
        <w:rPr>
          <w:rFonts w:eastAsia="Calibri"/>
          <w:b/>
          <w:sz w:val="28"/>
          <w:szCs w:val="28"/>
        </w:rPr>
        <w:t xml:space="preserve">  библиотека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Моторская</w:t>
      </w:r>
      <w:proofErr w:type="spellEnd"/>
      <w:r>
        <w:rPr>
          <w:rFonts w:eastAsia="Calibri"/>
          <w:sz w:val="28"/>
          <w:szCs w:val="28"/>
        </w:rPr>
        <w:t xml:space="preserve">  библиотека  эстетически современное,  технически  оснащенное учреждение культуры, библиотека  является  не  только  местом,  где  прикасаются  к  чтению,  книге, информации,  она является  центром общения, интеллектуального досуга. За  2021  год число посещений в библиотеку  составило 14 807  человек, книговыдача 49 101 экземпляров.   В настоящее время книжный фонд библиотеки составляет  11 921 экземпляр,  в 2021 году поступило 134  экземпляра на сумму  53 473 рубля. Проведено 160 мероприятий, которые посетило 2 769 жителей села.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2021 году читатели Моторской сельской библиотеки были участниками  многих конкурсов и акций: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2021 год для Моторской сельской библиотеки в целом прошел успешно и был богат общественно значимыми событиями, юбилеями, литературными датами, важнейшими из которых являлись: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Всероссийская акция «Библионочь-2021»,                                              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Международная просветительская  акция «Большой этнографический диктант»,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Всероссийская акция «Ночь искусств»,                                           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Всероссийская акция «Читаем детям о войне»,                                                    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Единый день краеведения «Хроники Красноярья»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«Культурная столица Красноярья» закрытие проекта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Всероссийская акция «Читаем о войне»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Всемирная акция «Диктант Победы»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9.Всероссийская акция «Окна Победы»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10.Краевой творческий онлайн – конкурс  «Великий человек эпохи»,  в рамках 5 региональной онлайн литературно-краеведческой конференции  «</w:t>
      </w:r>
      <w:proofErr w:type="spellStart"/>
      <w:r>
        <w:rPr>
          <w:rFonts w:eastAsia="Calibri"/>
          <w:sz w:val="28"/>
          <w:szCs w:val="28"/>
        </w:rPr>
        <w:t>Астафьевские</w:t>
      </w:r>
      <w:proofErr w:type="spellEnd"/>
      <w:r>
        <w:rPr>
          <w:rFonts w:eastAsia="Calibri"/>
          <w:sz w:val="28"/>
          <w:szCs w:val="28"/>
        </w:rPr>
        <w:t xml:space="preserve"> чтения в </w:t>
      </w:r>
      <w:proofErr w:type="spellStart"/>
      <w:r>
        <w:rPr>
          <w:rFonts w:eastAsia="Calibri"/>
          <w:sz w:val="28"/>
          <w:szCs w:val="28"/>
        </w:rPr>
        <w:t>Берёзовке</w:t>
      </w:r>
      <w:proofErr w:type="spellEnd"/>
      <w:r>
        <w:rPr>
          <w:rFonts w:eastAsia="Calibri"/>
          <w:sz w:val="28"/>
          <w:szCs w:val="28"/>
        </w:rPr>
        <w:t xml:space="preserve">», 2 участника в номинации  «Герои Астафьева» (рисунок), 2 участника в номинации  «Литературная страничка»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«Любите Пушкина, читайте Пушкина!» Пушкинский день России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«Открываем Астафьева» региональная акция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«Читаем Пушкина вместе» международная акция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«Крылья ангела»  всемирная акция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«Астафьев-память»  всемирная акция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Библиотекарь Лепихина Светлана Анатольевна приняла </w:t>
      </w:r>
      <w:proofErr w:type="gramStart"/>
      <w:r>
        <w:rPr>
          <w:rFonts w:eastAsia="Calibri"/>
          <w:sz w:val="28"/>
          <w:szCs w:val="28"/>
        </w:rPr>
        <w:t>участие</w:t>
      </w:r>
      <w:proofErr w:type="gramEnd"/>
      <w:r>
        <w:rPr>
          <w:rFonts w:eastAsia="Calibri"/>
          <w:sz w:val="28"/>
          <w:szCs w:val="28"/>
        </w:rPr>
        <w:t xml:space="preserve"> а Межрайонном семинаре - практикуме «Успешные библиотечные практики в поддержку чтения молодёжи».</w:t>
      </w:r>
    </w:p>
    <w:p w:rsidR="006E23F2" w:rsidRDefault="00100007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</w:t>
      </w:r>
      <w:r w:rsidR="006D4C21">
        <w:rPr>
          <w:rFonts w:eastAsia="Calibri"/>
          <w:b/>
          <w:sz w:val="28"/>
          <w:szCs w:val="28"/>
        </w:rPr>
        <w:t xml:space="preserve"> </w:t>
      </w:r>
      <w:r w:rsidR="006E23F2">
        <w:rPr>
          <w:rFonts w:eastAsia="Calibri"/>
          <w:b/>
          <w:sz w:val="28"/>
          <w:szCs w:val="28"/>
        </w:rPr>
        <w:t>МБДОУ Моторский детский сад «Теремок»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посещают 37 детей,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 них льготы по оплате за детский сад как у многодетных  семей для 17 детей - 50%,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Льгота по оплате за детский сад как у опекаемых детей для 4 детей – 100%.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детском саду </w:t>
      </w:r>
      <w:proofErr w:type="gramStart"/>
      <w:r>
        <w:rPr>
          <w:rFonts w:eastAsia="Calibri"/>
          <w:sz w:val="28"/>
          <w:szCs w:val="28"/>
        </w:rPr>
        <w:t>трудоустроены</w:t>
      </w:r>
      <w:proofErr w:type="gramEnd"/>
      <w:r>
        <w:rPr>
          <w:rFonts w:eastAsia="Calibri"/>
          <w:sz w:val="28"/>
          <w:szCs w:val="28"/>
        </w:rPr>
        <w:t xml:space="preserve"> 21 человек.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Педагогический  состав 5 человек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января  2022 года в детском саду работает учитель логопед.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Педагоги нашего детского сада, тесно сотрудничают с родителями и воспитанниками, участвуют в различных конкурсах, конференциях, семинарах: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Конференция «Современные образовательные технологии в дошкольном образовании».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Участие в семинаре «Муниципальная модель инклюзивного образования в Каратузском р-</w:t>
      </w:r>
      <w:proofErr w:type="spellStart"/>
      <w:r>
        <w:rPr>
          <w:rFonts w:eastAsia="Calibri"/>
          <w:sz w:val="28"/>
          <w:szCs w:val="28"/>
        </w:rPr>
        <w:t>оне</w:t>
      </w:r>
      <w:proofErr w:type="spellEnd"/>
      <w:r>
        <w:rPr>
          <w:rFonts w:eastAsia="Calibri"/>
          <w:sz w:val="28"/>
          <w:szCs w:val="28"/>
        </w:rPr>
        <w:t xml:space="preserve">»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Участие в практическом </w:t>
      </w:r>
      <w:proofErr w:type="spellStart"/>
      <w:r>
        <w:rPr>
          <w:rFonts w:eastAsia="Calibri"/>
          <w:sz w:val="28"/>
          <w:szCs w:val="28"/>
        </w:rPr>
        <w:t>семинаре</w:t>
      </w:r>
      <w:proofErr w:type="gramStart"/>
      <w:r>
        <w:rPr>
          <w:rFonts w:eastAsia="Calibri"/>
          <w:sz w:val="28"/>
          <w:szCs w:val="28"/>
        </w:rPr>
        <w:t>"Ц</w:t>
      </w:r>
      <w:proofErr w:type="gramEnd"/>
      <w:r>
        <w:rPr>
          <w:rFonts w:eastAsia="Calibri"/>
          <w:sz w:val="28"/>
          <w:szCs w:val="28"/>
        </w:rPr>
        <w:t>ентра</w:t>
      </w:r>
      <w:proofErr w:type="spellEnd"/>
      <w:r>
        <w:rPr>
          <w:rFonts w:eastAsia="Calibri"/>
          <w:sz w:val="28"/>
          <w:szCs w:val="28"/>
        </w:rPr>
        <w:t xml:space="preserve"> "Радуга"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Участие в краевой экологической акции «Зимняя планета детства»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Участие во Всероссийском конкурсе имени Выготского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Участие в районном конкурсе «Звездная страна 2021»- победа лучшего творческого номера+ 2 место за портфолио ребенка.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Участие в районном конкурсе «Воспитатель года -2021»- выход педагога в пятёрку </w:t>
      </w:r>
      <w:proofErr w:type="gramStart"/>
      <w:r>
        <w:rPr>
          <w:rFonts w:eastAsia="Calibri"/>
          <w:sz w:val="28"/>
          <w:szCs w:val="28"/>
        </w:rPr>
        <w:t>лучших</w:t>
      </w:r>
      <w:proofErr w:type="gramEnd"/>
      <w:r>
        <w:rPr>
          <w:rFonts w:eastAsia="Calibri"/>
          <w:sz w:val="28"/>
          <w:szCs w:val="28"/>
        </w:rPr>
        <w:t>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Участие в районной выставке «Как чудесен этот мир!»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Участие в конкурсе «Качественное и продуктивное дидактическое пособие для развития дошкольников»</w:t>
      </w:r>
      <w:r>
        <w:rPr>
          <w:rFonts w:eastAsia="Calibri"/>
          <w:sz w:val="28"/>
          <w:szCs w:val="28"/>
        </w:rPr>
        <w:tab/>
        <w:t>- заняли 3 место.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10. Участие во Всероссийском конкурсе «Воспитатель России»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11.Участие в районном конкурсе Молодой педагог «Я начинаю свой путь»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Участие в районном конкурсе поделок «Осенний калейдоскоп»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Участие в Районном конкурсе «При солнышке – тепло, при матушке – добро»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Участие в районном конкурсе методических проектов среди педагогов Каратузского района, работающих с детьми дошкольного возраста по предупреждению детского дорожно - транспортного травматизм</w:t>
      </w:r>
      <w:proofErr w:type="gramStart"/>
      <w:r>
        <w:rPr>
          <w:rFonts w:eastAsia="Calibri"/>
          <w:sz w:val="28"/>
          <w:szCs w:val="28"/>
        </w:rPr>
        <w:t>а-</w:t>
      </w:r>
      <w:proofErr w:type="gramEnd"/>
      <w:r>
        <w:rPr>
          <w:rFonts w:eastAsia="Calibri"/>
          <w:sz w:val="28"/>
          <w:szCs w:val="28"/>
        </w:rPr>
        <w:t xml:space="preserve">  заняли 2 место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 Участие в конкурсе творческих работ по пожарной безопасности «Пожарным быть – добро творить», посвященного  Дню Спасателя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– </w:t>
      </w:r>
      <w:proofErr w:type="gramStart"/>
      <w:r>
        <w:rPr>
          <w:rFonts w:eastAsia="Calibri"/>
          <w:sz w:val="28"/>
          <w:szCs w:val="28"/>
        </w:rPr>
        <w:t>з</w:t>
      </w:r>
      <w:proofErr w:type="gramEnd"/>
      <w:r>
        <w:rPr>
          <w:rFonts w:eastAsia="Calibri"/>
          <w:sz w:val="28"/>
          <w:szCs w:val="28"/>
        </w:rPr>
        <w:t>аняли 2  место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100007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проблемой в детском саду стало предписание прокуратуры Каратузского района о том, что бы были убраны все изделия из использованных колес. Дети лишились разом некоторого игрового оборудования, все клумбы  под цветники пришлось убрать тоже. Но на решение проблемы </w:t>
      </w:r>
      <w:proofErr w:type="gramStart"/>
      <w:r>
        <w:rPr>
          <w:rFonts w:eastAsia="Calibri"/>
          <w:sz w:val="28"/>
          <w:szCs w:val="28"/>
        </w:rPr>
        <w:t>откликнулись</w:t>
      </w:r>
      <w:proofErr w:type="gramEnd"/>
      <w:r>
        <w:rPr>
          <w:rFonts w:eastAsia="Calibri"/>
          <w:sz w:val="28"/>
          <w:szCs w:val="28"/>
        </w:rPr>
        <w:t xml:space="preserve"> администрация села и предприниматели:  Попов Александр Юрьевич выделил </w:t>
      </w:r>
      <w:proofErr w:type="gramStart"/>
      <w:r>
        <w:rPr>
          <w:rFonts w:eastAsia="Calibri"/>
          <w:sz w:val="28"/>
          <w:szCs w:val="28"/>
        </w:rPr>
        <w:t>пиломатериал</w:t>
      </w:r>
      <w:proofErr w:type="gramEnd"/>
      <w:r>
        <w:rPr>
          <w:rFonts w:eastAsia="Calibri"/>
          <w:sz w:val="28"/>
          <w:szCs w:val="28"/>
        </w:rPr>
        <w:t xml:space="preserve"> из которого сотрудниками детского сада в короткий срок  были изготовлены игровое оборудование для детей, клумбы для цветников.  Для  покраски оборудования и цветников были выделены средства от  </w:t>
      </w:r>
      <w:proofErr w:type="spellStart"/>
      <w:r>
        <w:rPr>
          <w:rFonts w:eastAsia="Calibri"/>
          <w:sz w:val="28"/>
          <w:szCs w:val="28"/>
        </w:rPr>
        <w:t>Брамман</w:t>
      </w:r>
      <w:proofErr w:type="spellEnd"/>
      <w:r>
        <w:rPr>
          <w:rFonts w:eastAsia="Calibri"/>
          <w:sz w:val="28"/>
          <w:szCs w:val="28"/>
        </w:rPr>
        <w:t xml:space="preserve"> Екатерины Викторовны и Ивана Карловича. Также администрация села  помогли в изготовление и установке карусели для воспитанников детского сада. Общими усилиями  проблема была решена.</w:t>
      </w:r>
    </w:p>
    <w:p w:rsidR="006E23F2" w:rsidRPr="00100007" w:rsidRDefault="00100007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  <w:r w:rsidR="006D4C21">
        <w:rPr>
          <w:rFonts w:eastAsia="Calibri"/>
          <w:b/>
          <w:sz w:val="28"/>
          <w:szCs w:val="28"/>
        </w:rPr>
        <w:t xml:space="preserve">  </w:t>
      </w:r>
      <w:proofErr w:type="spellStart"/>
      <w:r w:rsidR="006E23F2">
        <w:rPr>
          <w:rFonts w:eastAsia="Calibri"/>
          <w:b/>
          <w:sz w:val="28"/>
          <w:szCs w:val="28"/>
        </w:rPr>
        <w:t>Моторская</w:t>
      </w:r>
      <w:proofErr w:type="spellEnd"/>
      <w:r w:rsidR="006E23F2">
        <w:rPr>
          <w:rFonts w:eastAsia="Calibri"/>
          <w:b/>
          <w:sz w:val="28"/>
          <w:szCs w:val="28"/>
        </w:rPr>
        <w:t xml:space="preserve"> участковая больница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2021 году благодаря партии Единая Россия был произведен капитальный ремонт нашей больницы заменена крыша, вставлены новые окна и двери, заменены полы, теперь в стенах данного здания комфортно находиться </w:t>
      </w:r>
      <w:proofErr w:type="gramStart"/>
      <w:r>
        <w:rPr>
          <w:rFonts w:eastAsia="Calibri"/>
          <w:sz w:val="28"/>
          <w:szCs w:val="28"/>
        </w:rPr>
        <w:t>ни только</w:t>
      </w:r>
      <w:proofErr w:type="gramEnd"/>
      <w:r>
        <w:rPr>
          <w:rFonts w:eastAsia="Calibri"/>
          <w:sz w:val="28"/>
          <w:szCs w:val="28"/>
        </w:rPr>
        <w:t xml:space="preserve"> медикам, но и пациентам, в больнице уютно и тепло.  Моторской больнице выделен 1800 млн. руб. для организации сестринского ухода и на 22 год запланировано лицензирование.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 2021 год в период пандемии в районе от </w:t>
      </w:r>
      <w:proofErr w:type="spellStart"/>
      <w:r>
        <w:rPr>
          <w:rFonts w:eastAsia="Calibri"/>
          <w:sz w:val="28"/>
          <w:szCs w:val="28"/>
        </w:rPr>
        <w:t>короновирусной</w:t>
      </w:r>
      <w:proofErr w:type="spellEnd"/>
      <w:r>
        <w:rPr>
          <w:rFonts w:eastAsia="Calibri"/>
          <w:sz w:val="28"/>
          <w:szCs w:val="28"/>
        </w:rPr>
        <w:t xml:space="preserve"> инфекции умерло 54 человека. В Моторском по данным полученным от фельдшера </w:t>
      </w:r>
      <w:proofErr w:type="spellStart"/>
      <w:r>
        <w:rPr>
          <w:rFonts w:eastAsia="Calibri"/>
          <w:sz w:val="28"/>
          <w:szCs w:val="28"/>
        </w:rPr>
        <w:t>ковидом</w:t>
      </w:r>
      <w:proofErr w:type="spellEnd"/>
      <w:r>
        <w:rPr>
          <w:rFonts w:eastAsia="Calibri"/>
          <w:sz w:val="28"/>
          <w:szCs w:val="28"/>
        </w:rPr>
        <w:t xml:space="preserve"> переболело 119 человек, изъявили желание привиться вакциной 486 человек.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Default="006D4C21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                        </w:t>
      </w:r>
      <w:r w:rsidR="006E23F2">
        <w:rPr>
          <w:rFonts w:eastAsia="Calibri"/>
          <w:b/>
          <w:sz w:val="28"/>
          <w:szCs w:val="28"/>
        </w:rPr>
        <w:t>Благоустройство села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2021 году был отремонтирован участок водопроводной сети по улице Кирова.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Установлены новые недостающие дорожные знаки по селу и различная знаковая информация, установлены таблички с указанием курса на пожарные гидранты.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весенний период после таяния снежного покрова был организован всеобщий субботник на деревенском кладбище, в котором приняли участие предприниматели села, депутаты и работники сельсовета, а так же большое количество жителей села. Тенденцию по организации совместных субботников будем поддерживать и в этом году и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последующие.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Администрацией сельсовета совместно с председателем совета депутатов </w:t>
      </w:r>
      <w:proofErr w:type="spellStart"/>
      <w:r>
        <w:rPr>
          <w:rFonts w:eastAsia="Calibri"/>
          <w:sz w:val="28"/>
          <w:szCs w:val="28"/>
        </w:rPr>
        <w:t>Тыриной</w:t>
      </w:r>
      <w:proofErr w:type="spellEnd"/>
      <w:r>
        <w:rPr>
          <w:rFonts w:eastAsia="Calibri"/>
          <w:sz w:val="28"/>
          <w:szCs w:val="28"/>
        </w:rPr>
        <w:t xml:space="preserve"> Ириной Александровной была разработана и подана заявка на участие в ППМИ с проектом «Нам Жить и помнить» на ремонт памятник</w:t>
      </w:r>
      <w:proofErr w:type="gramStart"/>
      <w:r>
        <w:rPr>
          <w:rFonts w:eastAsia="Calibri"/>
          <w:sz w:val="28"/>
          <w:szCs w:val="28"/>
        </w:rPr>
        <w:t>а-</w:t>
      </w:r>
      <w:proofErr w:type="gramEnd"/>
      <w:r>
        <w:rPr>
          <w:rFonts w:eastAsia="Calibri"/>
          <w:sz w:val="28"/>
          <w:szCs w:val="28"/>
        </w:rPr>
        <w:t xml:space="preserve"> обелиска ветеранам Великой отечественной войны, для формирования заявки было организовано собрание жителей для ввода самообложения на территории села, жители единогласно поддержали данный проект сметная стоимость проекта составила 700т.р.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Была подана заявка в краевой конкурс «Инициатива жителе</w:t>
      </w:r>
      <w:proofErr w:type="gramStart"/>
      <w:r>
        <w:rPr>
          <w:rFonts w:eastAsia="Calibri"/>
          <w:sz w:val="28"/>
          <w:szCs w:val="28"/>
        </w:rPr>
        <w:t>й-</w:t>
      </w:r>
      <w:proofErr w:type="gramEnd"/>
      <w:r>
        <w:rPr>
          <w:rFonts w:eastAsia="Calibri"/>
          <w:sz w:val="28"/>
          <w:szCs w:val="28"/>
        </w:rPr>
        <w:t xml:space="preserve"> эффективность в работе» с проектом «Обустройство водозабора на случай ЧС в д. Нижняя Буланка»</w:t>
      </w:r>
      <w:r>
        <w:t xml:space="preserve"> </w:t>
      </w:r>
      <w:r>
        <w:rPr>
          <w:rFonts w:eastAsia="Calibri"/>
          <w:sz w:val="28"/>
          <w:szCs w:val="28"/>
        </w:rPr>
        <w:t>сметная стоимость проекта составила 249,950 рублей.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Администрацию района в отдел ЖКХ </w:t>
      </w:r>
      <w:proofErr w:type="gramStart"/>
      <w:r>
        <w:rPr>
          <w:rFonts w:eastAsia="Calibri"/>
          <w:sz w:val="28"/>
          <w:szCs w:val="28"/>
        </w:rPr>
        <w:t>были поданы документы для предоставления субсидии на обустройство участка улично-дорожной сети вблизи образовательных организаций сметная стоимость проекта составила</w:t>
      </w:r>
      <w:proofErr w:type="gramEnd"/>
      <w:r>
        <w:rPr>
          <w:rFonts w:eastAsia="Calibri"/>
          <w:sz w:val="28"/>
          <w:szCs w:val="28"/>
        </w:rPr>
        <w:t xml:space="preserve"> 432000 рублей.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Памятни</w:t>
      </w:r>
      <w:proofErr w:type="gramStart"/>
      <w:r>
        <w:rPr>
          <w:rFonts w:eastAsia="Calibri"/>
          <w:sz w:val="28"/>
          <w:szCs w:val="28"/>
        </w:rPr>
        <w:t>к-</w:t>
      </w:r>
      <w:proofErr w:type="gramEnd"/>
      <w:r>
        <w:rPr>
          <w:rFonts w:eastAsia="Calibri"/>
          <w:sz w:val="28"/>
          <w:szCs w:val="28"/>
        </w:rPr>
        <w:t xml:space="preserve"> обелиск ветеранам ВОВ поставлен на </w:t>
      </w:r>
      <w:proofErr w:type="spellStart"/>
      <w:r>
        <w:rPr>
          <w:rFonts w:eastAsia="Calibri"/>
          <w:sz w:val="28"/>
          <w:szCs w:val="28"/>
        </w:rPr>
        <w:t>бесхоз</w:t>
      </w:r>
      <w:proofErr w:type="spellEnd"/>
      <w:r>
        <w:rPr>
          <w:rFonts w:eastAsia="Calibri"/>
          <w:sz w:val="28"/>
          <w:szCs w:val="28"/>
        </w:rPr>
        <w:t xml:space="preserve"> 29.12. 2021 в </w:t>
      </w:r>
      <w:proofErr w:type="spellStart"/>
      <w:r>
        <w:rPr>
          <w:rFonts w:eastAsia="Calibri"/>
          <w:sz w:val="28"/>
          <w:szCs w:val="28"/>
        </w:rPr>
        <w:t>Росреестре</w:t>
      </w:r>
      <w:proofErr w:type="spellEnd"/>
      <w:r>
        <w:rPr>
          <w:rFonts w:eastAsia="Calibri"/>
          <w:sz w:val="28"/>
          <w:szCs w:val="28"/>
        </w:rPr>
        <w:t xml:space="preserve">, в 2022 через суд Администрация будет являться полноправным собственником памятника. Земля под памятником передана нашему сельсовету от администрации района в </w:t>
      </w:r>
      <w:proofErr w:type="gramStart"/>
      <w:r>
        <w:rPr>
          <w:rFonts w:eastAsia="Calibri"/>
          <w:sz w:val="28"/>
          <w:szCs w:val="28"/>
        </w:rPr>
        <w:t>бессрочное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правопользование</w:t>
      </w:r>
      <w:proofErr w:type="spellEnd"/>
      <w:r>
        <w:rPr>
          <w:rFonts w:eastAsia="Calibri"/>
          <w:sz w:val="28"/>
          <w:szCs w:val="28"/>
        </w:rPr>
        <w:t>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Что касается объездной дороги, могу сообщить о том, что земля под объездной дорогой оформлена в собственность администрации. Сейчас готовится документация для передачи объездной дороги в обслуживание в </w:t>
      </w:r>
      <w:proofErr w:type="spellStart"/>
      <w:r>
        <w:rPr>
          <w:rFonts w:eastAsia="Calibri"/>
          <w:sz w:val="28"/>
          <w:szCs w:val="28"/>
        </w:rPr>
        <w:t>Крудор</w:t>
      </w:r>
      <w:proofErr w:type="spellEnd"/>
      <w:r>
        <w:rPr>
          <w:rFonts w:eastAsia="Calibri"/>
          <w:sz w:val="28"/>
          <w:szCs w:val="28"/>
        </w:rPr>
        <w:t>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2021 году было написано обращение начальнику </w:t>
      </w:r>
      <w:proofErr w:type="spellStart"/>
      <w:r>
        <w:rPr>
          <w:rFonts w:eastAsia="Calibri"/>
          <w:sz w:val="28"/>
          <w:szCs w:val="28"/>
        </w:rPr>
        <w:t>Крудор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Кармаеву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рассмотрении вопроса по устройству остановочной площадки с остановочным козырьком для укрытия от ветра</w:t>
      </w:r>
      <w:proofErr w:type="gramEnd"/>
      <w:r>
        <w:rPr>
          <w:rFonts w:eastAsia="Calibri"/>
          <w:sz w:val="28"/>
          <w:szCs w:val="28"/>
        </w:rPr>
        <w:t xml:space="preserve"> и дождя на автомобильной дороге Каратузское</w:t>
      </w:r>
      <w:r w:rsidR="00100007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– </w:t>
      </w:r>
      <w:proofErr w:type="spellStart"/>
      <w:r>
        <w:rPr>
          <w:rFonts w:eastAsia="Calibri"/>
          <w:sz w:val="28"/>
          <w:szCs w:val="28"/>
        </w:rPr>
        <w:t>Ширыштык</w:t>
      </w:r>
      <w:proofErr w:type="spellEnd"/>
      <w:r>
        <w:rPr>
          <w:rFonts w:eastAsia="Calibri"/>
          <w:sz w:val="28"/>
          <w:szCs w:val="28"/>
        </w:rPr>
        <w:t xml:space="preserve"> км 24 + 650 слева, и обустройстве </w:t>
      </w:r>
      <w:r>
        <w:rPr>
          <w:rFonts w:eastAsia="Calibri"/>
          <w:sz w:val="28"/>
          <w:szCs w:val="28"/>
        </w:rPr>
        <w:lastRenderedPageBreak/>
        <w:t xml:space="preserve">пешеходного перехода от данной остановки в сторону Моторской участковой больницы. Приехав на место для рассмотрения нашего обращения </w:t>
      </w:r>
      <w:proofErr w:type="spellStart"/>
      <w:r>
        <w:rPr>
          <w:rFonts w:eastAsia="Calibri"/>
          <w:sz w:val="28"/>
          <w:szCs w:val="28"/>
        </w:rPr>
        <w:t>Кармаев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пообещал</w:t>
      </w:r>
      <w:proofErr w:type="gramEnd"/>
      <w:r>
        <w:rPr>
          <w:rFonts w:eastAsia="Calibri"/>
          <w:sz w:val="28"/>
          <w:szCs w:val="28"/>
        </w:rPr>
        <w:t xml:space="preserve"> что на 2022 год в сметную документацию внесут наш проект.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время ремонта участковой больницы был закрыт и аптечный пункт, на собрании жители переживали за продажу лекарственных средств в нашем селе, выражаю огромную благодарность директору губернской аптеки № 41 </w:t>
      </w:r>
      <w:proofErr w:type="spellStart"/>
      <w:r>
        <w:rPr>
          <w:rFonts w:eastAsia="Calibri"/>
          <w:sz w:val="28"/>
          <w:szCs w:val="28"/>
        </w:rPr>
        <w:t>Поморовой</w:t>
      </w:r>
      <w:proofErr w:type="spellEnd"/>
      <w:r>
        <w:rPr>
          <w:rFonts w:eastAsia="Calibri"/>
          <w:sz w:val="28"/>
          <w:szCs w:val="28"/>
        </w:rPr>
        <w:t xml:space="preserve"> Наталье за организацию выездного аптечного киоска на территорию нашего села. 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Моторской школе возникла сложная ситуация с температурным режимом для устранения данной ситуации в этом году администрацией района запланировано выделение средств на приобретение и установку пластиковых стеклопакетов в учебные классы и ремонт системы отопления. Мы держим ситуацию под контролем.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апреле будет организовано собрание с владельцами КРС по вопросу выпаса скота. Возникшую проблему в Нижней буланке с установкой трубы в этом году после таяния снега решим, средства и материалы имеются.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Администрацию сельсовета поступило обращение жителей по поводу здания находящегося по адресу Крупская 8, здание портит внешний облик села. </w:t>
      </w:r>
      <w:proofErr w:type="gramStart"/>
      <w:r>
        <w:rPr>
          <w:rFonts w:eastAsia="Calibri"/>
          <w:sz w:val="28"/>
          <w:szCs w:val="28"/>
        </w:rPr>
        <w:t>Подав запросы в инстанции выявили собственника данного</w:t>
      </w:r>
      <w:proofErr w:type="gramEnd"/>
      <w:r>
        <w:rPr>
          <w:rFonts w:eastAsia="Calibri"/>
          <w:sz w:val="28"/>
          <w:szCs w:val="28"/>
        </w:rPr>
        <w:t xml:space="preserve"> помещения. Собственника письменно уведомили о </w:t>
      </w:r>
      <w:proofErr w:type="gramStart"/>
      <w:r>
        <w:rPr>
          <w:rFonts w:eastAsia="Calibri"/>
          <w:sz w:val="28"/>
          <w:szCs w:val="28"/>
        </w:rPr>
        <w:t>том</w:t>
      </w:r>
      <w:proofErr w:type="gramEnd"/>
      <w:r>
        <w:rPr>
          <w:rFonts w:eastAsia="Calibri"/>
          <w:sz w:val="28"/>
          <w:szCs w:val="28"/>
        </w:rPr>
        <w:t xml:space="preserve"> что необходимо привести здание в надлежащий вид.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2022 году состоится юбилей села Моторского и  д. Нижняя Буланка. Клубной системой будет организована праздничная программа. </w:t>
      </w:r>
    </w:p>
    <w:p w:rsidR="00660348" w:rsidRDefault="00660348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Default="006D4C21" w:rsidP="00100007">
      <w:pPr>
        <w:spacing w:after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</w:t>
      </w:r>
      <w:r w:rsidR="006E23F2">
        <w:rPr>
          <w:rFonts w:eastAsia="Calibri"/>
          <w:b/>
          <w:sz w:val="28"/>
          <w:szCs w:val="28"/>
        </w:rPr>
        <w:t>Пожарная безопасность</w:t>
      </w:r>
    </w:p>
    <w:p w:rsidR="006E23F2" w:rsidRDefault="00660348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6E23F2">
        <w:rPr>
          <w:rFonts w:eastAsia="Calibri"/>
          <w:sz w:val="28"/>
          <w:szCs w:val="28"/>
        </w:rPr>
        <w:t xml:space="preserve"> Для тушения пожаров в сельсовете имеется; пожарная автоцистерна на базе </w:t>
      </w:r>
      <w:proofErr w:type="spellStart"/>
      <w:r w:rsidR="006E23F2">
        <w:rPr>
          <w:rFonts w:eastAsia="Calibri"/>
          <w:sz w:val="28"/>
          <w:szCs w:val="28"/>
        </w:rPr>
        <w:t>Зил</w:t>
      </w:r>
      <w:proofErr w:type="spellEnd"/>
      <w:r w:rsidR="006E23F2">
        <w:rPr>
          <w:rFonts w:eastAsia="Calibri"/>
          <w:sz w:val="28"/>
          <w:szCs w:val="28"/>
        </w:rPr>
        <w:t xml:space="preserve"> 130, трактор МТЗ 80 с плугом. Имеются 5 ранцевых огнетушителей, воздуходувка штиль, в д. Нижняя Буланка приобретена мотопомпа для тушения огня, во всех трех селах имеются переносные громкоговорители, в Администрации Моторского сельсовета установлена стационарная система оповещения жителей. Работает добровольная пожарная </w:t>
      </w:r>
      <w:proofErr w:type="gramStart"/>
      <w:r w:rsidR="006E23F2">
        <w:rPr>
          <w:rFonts w:eastAsia="Calibri"/>
          <w:sz w:val="28"/>
          <w:szCs w:val="28"/>
        </w:rPr>
        <w:t>дружина</w:t>
      </w:r>
      <w:proofErr w:type="gramEnd"/>
      <w:r w:rsidR="006E23F2">
        <w:rPr>
          <w:rFonts w:eastAsia="Calibri"/>
          <w:sz w:val="28"/>
          <w:szCs w:val="28"/>
        </w:rPr>
        <w:t xml:space="preserve"> в состав которой входят 6 человек действующих дружинников.  Администрацией   сельсовета раздаются памятки населению по профилактике пожарной безопасности, при выдаче памяток сразу на месте ведется разъяснительно информационная работа с населением – отвечаем на все возникающие вопросы</w:t>
      </w:r>
      <w:proofErr w:type="gramStart"/>
      <w:r w:rsidR="006E23F2">
        <w:rPr>
          <w:rFonts w:eastAsia="Calibri"/>
          <w:sz w:val="28"/>
          <w:szCs w:val="28"/>
        </w:rPr>
        <w:t xml:space="preserve"> ,</w:t>
      </w:r>
      <w:proofErr w:type="gramEnd"/>
      <w:r w:rsidR="006E23F2">
        <w:rPr>
          <w:rFonts w:eastAsia="Calibri"/>
          <w:sz w:val="28"/>
          <w:szCs w:val="28"/>
        </w:rPr>
        <w:t xml:space="preserve"> за 2021 год было роздано (186 памяток)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На территории сельсовета в 2021 году зарегистрировано  2 бытовых пожара, возгорания были ликвидированы силами пожарной части, добровольных  пожарных и активных жителей.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 зимний период для быстрого доступа к  месту забора воды очищается противопожарный пирс в д. Нижняя </w:t>
      </w:r>
      <w:proofErr w:type="spellStart"/>
      <w:r>
        <w:rPr>
          <w:rFonts w:eastAsia="Calibri"/>
          <w:sz w:val="28"/>
          <w:szCs w:val="28"/>
        </w:rPr>
        <w:t>Буланка</w:t>
      </w:r>
      <w:proofErr w:type="gramStart"/>
      <w:r>
        <w:rPr>
          <w:rFonts w:eastAsia="Calibri"/>
          <w:sz w:val="28"/>
          <w:szCs w:val="28"/>
        </w:rPr>
        <w:t>,в</w:t>
      </w:r>
      <w:proofErr w:type="spellEnd"/>
      <w:proofErr w:type="gramEnd"/>
      <w:r>
        <w:rPr>
          <w:rFonts w:eastAsia="Calibri"/>
          <w:sz w:val="28"/>
          <w:szCs w:val="28"/>
        </w:rPr>
        <w:t xml:space="preserve"> д. Верхняя Буланка очищается подъезд к водокачке.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Весной и осенью 2021  года была произведена опашка сел противопожарной полосой шириной 10 метров, где </w:t>
      </w:r>
      <w:proofErr w:type="gramStart"/>
      <w:r>
        <w:rPr>
          <w:rFonts w:eastAsia="Calibri"/>
          <w:sz w:val="28"/>
          <w:szCs w:val="28"/>
        </w:rPr>
        <w:t>невозможно было произвести опашку был</w:t>
      </w:r>
      <w:proofErr w:type="gramEnd"/>
      <w:r>
        <w:rPr>
          <w:rFonts w:eastAsia="Calibri"/>
          <w:sz w:val="28"/>
          <w:szCs w:val="28"/>
        </w:rPr>
        <w:t xml:space="preserve"> осуществлен контролируемый отжиг сухой растительности.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На обеспечение первичных мер пожарной безопасности населенных пунктов в 2021 году использовано 97474,00 рублей (мотопомпа, воздуходувка, пожарные рукава, рупор 2 штуки, огнетушители ОП 2, материальное стимулирование добровольцев, стимулирование внештатного сотрудника, приобретение агитационных материалов)</w:t>
      </w:r>
    </w:p>
    <w:p w:rsidR="006E23F2" w:rsidRDefault="006E23F2" w:rsidP="00100007">
      <w:pPr>
        <w:spacing w:after="0"/>
        <w:jc w:val="both"/>
        <w:rPr>
          <w:rFonts w:eastAsia="Calibri"/>
          <w:sz w:val="28"/>
          <w:szCs w:val="28"/>
        </w:rPr>
      </w:pPr>
    </w:p>
    <w:p w:rsidR="006E23F2" w:rsidRPr="00100007" w:rsidRDefault="006E23F2" w:rsidP="00100007">
      <w:pPr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660348">
        <w:rPr>
          <w:rFonts w:eastAsia="Calibri"/>
          <w:sz w:val="28"/>
          <w:szCs w:val="28"/>
        </w:rPr>
        <w:t xml:space="preserve">   </w:t>
      </w:r>
      <w:r>
        <w:rPr>
          <w:sz w:val="28"/>
          <w:szCs w:val="28"/>
        </w:rPr>
        <w:t>Основными задачами  на 2022 год является создание комфортных условий для наших жителей, для этого принимаем участие в краевых программах и конкурсах.</w:t>
      </w:r>
    </w:p>
    <w:p w:rsidR="00637A4C" w:rsidRPr="00100007" w:rsidRDefault="00100007" w:rsidP="00100007">
      <w:pPr>
        <w:jc w:val="both"/>
        <w:rPr>
          <w:sz w:val="28"/>
          <w:szCs w:val="28"/>
          <w:u w:val="single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100007">
        <w:rPr>
          <w:rFonts w:ascii="YS Text" w:hAnsi="YS Text"/>
          <w:color w:val="000000"/>
          <w:sz w:val="28"/>
          <w:szCs w:val="28"/>
          <w:shd w:val="clear" w:color="auto" w:fill="FFFFFF"/>
        </w:rPr>
        <w:t>Огромное всем спасибо за внимание!</w:t>
      </w:r>
    </w:p>
    <w:sectPr w:rsidR="00637A4C" w:rsidRPr="0010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AC"/>
    <w:rsid w:val="00100007"/>
    <w:rsid w:val="0036668F"/>
    <w:rsid w:val="00452212"/>
    <w:rsid w:val="00637A4C"/>
    <w:rsid w:val="00660348"/>
    <w:rsid w:val="006D4C21"/>
    <w:rsid w:val="006E23F2"/>
    <w:rsid w:val="00892CF9"/>
    <w:rsid w:val="009B490C"/>
    <w:rsid w:val="00A60CE4"/>
    <w:rsid w:val="00E5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55FF-D009-431D-B778-9877057D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2022-02-14T08:20:00Z</dcterms:created>
  <dcterms:modified xsi:type="dcterms:W3CDTF">2022-02-28T09:19:00Z</dcterms:modified>
</cp:coreProperties>
</file>