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6" w:rsidRDefault="00B55B56" w:rsidP="00B55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B55B56" w:rsidRDefault="00B55B56" w:rsidP="00B55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B56" w:rsidRDefault="00B55B56" w:rsidP="00B55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5B56" w:rsidRDefault="00B55B56" w:rsidP="00B55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B56" w:rsidRDefault="00F262B5" w:rsidP="00B5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55B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6.2022</w:t>
      </w:r>
      <w:r w:rsidR="00B55B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55B56">
        <w:rPr>
          <w:rFonts w:ascii="Times New Roman" w:hAnsi="Times New Roman" w:cs="Times New Roman"/>
          <w:sz w:val="28"/>
          <w:szCs w:val="28"/>
        </w:rPr>
        <w:t>С.Моторское</w:t>
      </w:r>
      <w:proofErr w:type="spellEnd"/>
      <w:r w:rsidR="00B55B56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B55B56">
        <w:rPr>
          <w:rFonts w:ascii="Times New Roman" w:hAnsi="Times New Roman" w:cs="Times New Roman"/>
          <w:sz w:val="28"/>
          <w:szCs w:val="28"/>
        </w:rPr>
        <w:t>-П</w:t>
      </w:r>
    </w:p>
    <w:p w:rsidR="00B55B56" w:rsidRDefault="00B55B56" w:rsidP="0066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56" w:rsidRPr="007316DF" w:rsidRDefault="00B55B56" w:rsidP="0066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05.12.2013 №108-П «Об утверждении перечня информации и обеспечения доступа к информации о деятельности органов местного самоуправления администрации </w:t>
      </w:r>
      <w:proofErr w:type="spellStart"/>
      <w:r w:rsidRPr="007316D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7316DF">
        <w:rPr>
          <w:rFonts w:ascii="Times New Roman" w:hAnsi="Times New Roman" w:cs="Times New Roman"/>
          <w:sz w:val="24"/>
          <w:szCs w:val="24"/>
        </w:rPr>
        <w:t xml:space="preserve"> сельсовета, регламентированы права и обязанности лица ответственного за организацию доступа к информации о деятельности органа местного самоуправления администрации </w:t>
      </w:r>
      <w:proofErr w:type="spellStart"/>
      <w:r w:rsidRPr="007316DF">
        <w:rPr>
          <w:rFonts w:ascii="Times New Roman" w:hAnsi="Times New Roman" w:cs="Times New Roman"/>
          <w:sz w:val="24"/>
          <w:szCs w:val="24"/>
        </w:rPr>
        <w:t>Моторский</w:t>
      </w:r>
      <w:proofErr w:type="spellEnd"/>
      <w:r w:rsidRPr="007316DF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B55B56" w:rsidRPr="007316DF" w:rsidRDefault="00B55B56" w:rsidP="00B5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56" w:rsidRPr="007316DF" w:rsidRDefault="00B55B56" w:rsidP="00B5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56" w:rsidRPr="007316DF" w:rsidRDefault="00B55B56" w:rsidP="00B5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 xml:space="preserve">          В соответствии </w:t>
      </w:r>
      <w:r w:rsidR="009F73BF" w:rsidRPr="007316DF">
        <w:rPr>
          <w:rFonts w:ascii="Times New Roman" w:hAnsi="Times New Roman" w:cs="Times New Roman"/>
          <w:sz w:val="24"/>
          <w:szCs w:val="24"/>
        </w:rPr>
        <w:t xml:space="preserve"> со ст. 4.3</w:t>
      </w:r>
      <w:r w:rsidRPr="007316DF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="00F262B5" w:rsidRPr="007316DF">
        <w:rPr>
          <w:rFonts w:ascii="Times New Roman" w:hAnsi="Times New Roman" w:cs="Times New Roman"/>
          <w:sz w:val="24"/>
          <w:szCs w:val="24"/>
        </w:rPr>
        <w:t>на от 9 февраля 2009 года №8-ФЗ,</w:t>
      </w:r>
      <w:r w:rsidRPr="007316DF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ПОСТАНОВЛЯЮ:</w:t>
      </w:r>
    </w:p>
    <w:p w:rsidR="00B55B56" w:rsidRPr="007316DF" w:rsidRDefault="00B55B56" w:rsidP="00B5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F5" w:rsidRDefault="006637F5" w:rsidP="006637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пункт 2 постановления</w:t>
      </w:r>
      <w:r w:rsidRPr="007316DF">
        <w:rPr>
          <w:rFonts w:ascii="Times New Roman" w:hAnsi="Times New Roman" w:cs="Times New Roman"/>
          <w:sz w:val="24"/>
          <w:szCs w:val="24"/>
        </w:rPr>
        <w:t xml:space="preserve"> от 05.12.2013 №108-П «Об утверждении перечня информации и обеспечения доступа к информации о деятельности органов местного самоуправления администрации </w:t>
      </w:r>
      <w:proofErr w:type="spellStart"/>
      <w:r w:rsidRPr="007316D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7316DF">
        <w:rPr>
          <w:rFonts w:ascii="Times New Roman" w:hAnsi="Times New Roman" w:cs="Times New Roman"/>
          <w:sz w:val="24"/>
          <w:szCs w:val="24"/>
        </w:rPr>
        <w:t xml:space="preserve"> сельсовета, регламентированы права и обязанности лица ответственного за организацию доступа к информации о деятельности органа местного самоуправления администрации </w:t>
      </w:r>
      <w:proofErr w:type="spellStart"/>
      <w:r w:rsidRPr="007316D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7316DF">
        <w:rPr>
          <w:rFonts w:ascii="Times New Roman" w:hAnsi="Times New Roman" w:cs="Times New Roman"/>
          <w:sz w:val="24"/>
          <w:szCs w:val="24"/>
        </w:rPr>
        <w:t xml:space="preserve"> сельсовета» следующие изменения:</w:t>
      </w:r>
    </w:p>
    <w:p w:rsidR="006637F5" w:rsidRDefault="006637F5" w:rsidP="00663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7F5">
        <w:rPr>
          <w:rFonts w:ascii="Times New Roman" w:hAnsi="Times New Roman" w:cs="Times New Roman"/>
          <w:sz w:val="24"/>
          <w:szCs w:val="24"/>
        </w:rPr>
        <w:t>«2.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F5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предоставление информации, специалиста администрации </w:t>
      </w:r>
      <w:proofErr w:type="spellStart"/>
      <w:r w:rsidRPr="006637F5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6637F5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6637F5" w:rsidRPr="006637F5" w:rsidRDefault="006637F5" w:rsidP="00663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E0A" w:rsidRPr="007316DF" w:rsidRDefault="00114E0A" w:rsidP="00114E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 xml:space="preserve">Внести в приложения №1 к постановлению </w:t>
      </w:r>
      <w:r w:rsidR="00B55B56" w:rsidRPr="007316DF">
        <w:rPr>
          <w:rFonts w:ascii="Times New Roman" w:hAnsi="Times New Roman" w:cs="Times New Roman"/>
          <w:sz w:val="24"/>
          <w:szCs w:val="24"/>
        </w:rPr>
        <w:t xml:space="preserve">от 05.12.2013 №108-П «Об утверждении перечня информации и обеспечения доступа к информации о деятельности органов местного самоуправления администрации </w:t>
      </w:r>
      <w:proofErr w:type="spellStart"/>
      <w:r w:rsidR="00B55B56" w:rsidRPr="007316D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="00B55B56" w:rsidRPr="007316DF">
        <w:rPr>
          <w:rFonts w:ascii="Times New Roman" w:hAnsi="Times New Roman" w:cs="Times New Roman"/>
          <w:sz w:val="24"/>
          <w:szCs w:val="24"/>
        </w:rPr>
        <w:t xml:space="preserve"> сельсовета, регламентированы права и обязанности лица ответственного за организацию доступа к информации о деятельности органа местного самоуправления администрации </w:t>
      </w:r>
      <w:proofErr w:type="spellStart"/>
      <w:r w:rsidR="00B55B56" w:rsidRPr="007316D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="00B55B56" w:rsidRPr="007316DF">
        <w:rPr>
          <w:rFonts w:ascii="Times New Roman" w:hAnsi="Times New Roman" w:cs="Times New Roman"/>
          <w:sz w:val="24"/>
          <w:szCs w:val="24"/>
        </w:rPr>
        <w:t xml:space="preserve"> сельсовета» </w:t>
      </w:r>
      <w:r w:rsidRPr="007316D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14E0A" w:rsidRPr="007316DF" w:rsidRDefault="007316DF" w:rsidP="00114E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>- дополнить пункт 1 подпунктом 10 следующего содержания:</w:t>
      </w:r>
    </w:p>
    <w:p w:rsidR="007316DF" w:rsidRPr="007316DF" w:rsidRDefault="006637F5" w:rsidP="007316DF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7316DF" w:rsidRPr="007316DF">
        <w:rPr>
          <w:sz w:val="24"/>
          <w:szCs w:val="24"/>
        </w:rPr>
        <w:t>10) и</w:t>
      </w:r>
      <w:r w:rsidR="007316DF" w:rsidRPr="007316DF">
        <w:rPr>
          <w:color w:val="000000"/>
          <w:sz w:val="24"/>
          <w:szCs w:val="24"/>
          <w:shd w:val="clear" w:color="auto" w:fill="FFFFFF"/>
        </w:rPr>
        <w:t>нформацию о состоянии окружающей среды (экологическая информация) являющаяся общедоступной информацией, к которой не может быть ограничен доступ</w:t>
      </w:r>
      <w:r w:rsidR="007316DF" w:rsidRPr="007316DF">
        <w:rPr>
          <w:rFonts w:eastAsia="Times New Roman"/>
          <w:sz w:val="24"/>
          <w:szCs w:val="24"/>
          <w:lang w:eastAsia="ru-RU"/>
        </w:rPr>
        <w:t xml:space="preserve"> в форме открытых данных содержащих, в том числе сведения (сообщения, данные):</w:t>
      </w:r>
    </w:p>
    <w:p w:rsidR="007316DF" w:rsidRPr="007316DF" w:rsidRDefault="007316DF" w:rsidP="007316DF">
      <w:pPr>
        <w:pStyle w:val="a5"/>
        <w:rPr>
          <w:color w:val="000000"/>
          <w:sz w:val="24"/>
          <w:szCs w:val="24"/>
        </w:rPr>
      </w:pPr>
      <w:r w:rsidRPr="007316DF">
        <w:rPr>
          <w:color w:val="000000"/>
          <w:sz w:val="24"/>
          <w:szCs w:val="24"/>
        </w:rPr>
        <w:t>а)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7316DF" w:rsidRPr="007316DF" w:rsidRDefault="007316DF" w:rsidP="007316DF">
      <w:pPr>
        <w:pStyle w:val="a5"/>
        <w:rPr>
          <w:color w:val="000000"/>
          <w:sz w:val="24"/>
          <w:szCs w:val="24"/>
        </w:rPr>
      </w:pPr>
      <w:r w:rsidRPr="007316DF">
        <w:rPr>
          <w:color w:val="000000"/>
          <w:sz w:val="24"/>
          <w:szCs w:val="24"/>
        </w:rPr>
        <w:t>б) о радиационной обстановке;</w:t>
      </w:r>
    </w:p>
    <w:p w:rsidR="007316DF" w:rsidRPr="007316DF" w:rsidRDefault="007316DF" w:rsidP="007316DF">
      <w:pPr>
        <w:pStyle w:val="a5"/>
        <w:rPr>
          <w:color w:val="000000"/>
          <w:sz w:val="24"/>
          <w:szCs w:val="24"/>
        </w:rPr>
      </w:pPr>
      <w:r w:rsidRPr="007316DF">
        <w:rPr>
          <w:color w:val="000000"/>
          <w:sz w:val="24"/>
          <w:szCs w:val="24"/>
        </w:rPr>
        <w:t>в) о стационарных источниках, об уровне и (или) объеме или о массе выбросов, сбросов загрязняющих веществ;</w:t>
      </w:r>
    </w:p>
    <w:p w:rsidR="007316DF" w:rsidRPr="007316DF" w:rsidRDefault="007316DF" w:rsidP="007316DF">
      <w:pPr>
        <w:pStyle w:val="a5"/>
        <w:rPr>
          <w:color w:val="000000"/>
          <w:sz w:val="24"/>
          <w:szCs w:val="24"/>
        </w:rPr>
      </w:pPr>
      <w:r w:rsidRPr="007316DF">
        <w:rPr>
          <w:color w:val="000000"/>
          <w:sz w:val="24"/>
          <w:szCs w:val="24"/>
        </w:rPr>
        <w:t>г) об обращении с отходами производства и потребления;</w:t>
      </w:r>
    </w:p>
    <w:p w:rsidR="007316DF" w:rsidRPr="007316DF" w:rsidRDefault="007316DF" w:rsidP="007316DF">
      <w:pPr>
        <w:pStyle w:val="a5"/>
        <w:rPr>
          <w:color w:val="000000"/>
          <w:sz w:val="24"/>
          <w:szCs w:val="24"/>
        </w:rPr>
      </w:pPr>
      <w:proofErr w:type="spellStart"/>
      <w:r w:rsidRPr="007316DF">
        <w:rPr>
          <w:color w:val="000000"/>
          <w:sz w:val="24"/>
          <w:szCs w:val="24"/>
        </w:rPr>
        <w:t>д</w:t>
      </w:r>
      <w:proofErr w:type="spellEnd"/>
      <w:r w:rsidRPr="007316DF">
        <w:rPr>
          <w:color w:val="000000"/>
          <w:sz w:val="24"/>
          <w:szCs w:val="24"/>
        </w:rPr>
        <w:t>) о мероприятиях по снижению негативного воздействия на окружающую среду</w:t>
      </w:r>
      <w:proofErr w:type="gramStart"/>
      <w:r w:rsidRPr="007316DF">
        <w:rPr>
          <w:color w:val="000000"/>
          <w:sz w:val="24"/>
          <w:szCs w:val="24"/>
        </w:rPr>
        <w:t>.</w:t>
      </w:r>
      <w:r w:rsidR="006637F5">
        <w:rPr>
          <w:color w:val="000000"/>
          <w:sz w:val="24"/>
          <w:szCs w:val="24"/>
        </w:rPr>
        <w:t>»</w:t>
      </w:r>
      <w:proofErr w:type="gramEnd"/>
    </w:p>
    <w:p w:rsidR="007316DF" w:rsidRPr="007316DF" w:rsidRDefault="007316DF" w:rsidP="00114E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B56" w:rsidRPr="007316DF" w:rsidRDefault="00B55B56" w:rsidP="00B55B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6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5B56" w:rsidRDefault="00B55B56" w:rsidP="00B55B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>Постановление вступает в силу в день следующего за днем его официального опубликования в газете «</w:t>
      </w:r>
      <w:proofErr w:type="spellStart"/>
      <w:r w:rsidRPr="007316DF">
        <w:rPr>
          <w:rFonts w:ascii="Times New Roman" w:hAnsi="Times New Roman" w:cs="Times New Roman"/>
          <w:sz w:val="24"/>
          <w:szCs w:val="24"/>
        </w:rPr>
        <w:t>Моторский</w:t>
      </w:r>
      <w:proofErr w:type="spellEnd"/>
      <w:r w:rsidRPr="007316DF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6637F5" w:rsidRDefault="006637F5" w:rsidP="0066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F5" w:rsidRPr="006637F5" w:rsidRDefault="006637F5" w:rsidP="0066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56" w:rsidRPr="007316DF" w:rsidRDefault="00B55B56" w:rsidP="00B55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16DF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7316D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 w:rsidR="007316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6DF">
        <w:rPr>
          <w:rFonts w:ascii="Times New Roman" w:hAnsi="Times New Roman" w:cs="Times New Roman"/>
          <w:sz w:val="24"/>
          <w:szCs w:val="24"/>
        </w:rPr>
        <w:t xml:space="preserve">   </w:t>
      </w:r>
      <w:r w:rsidR="007316DF">
        <w:rPr>
          <w:rFonts w:ascii="Times New Roman" w:hAnsi="Times New Roman" w:cs="Times New Roman"/>
          <w:sz w:val="24"/>
          <w:szCs w:val="24"/>
        </w:rPr>
        <w:t xml:space="preserve">          К.М. Попова</w:t>
      </w:r>
    </w:p>
    <w:p w:rsidR="00B55B56" w:rsidRDefault="00B55B56" w:rsidP="00B55B5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lastRenderedPageBreak/>
        <w:t>Приложение 1к Постановлению  от</w:t>
      </w:r>
      <w:r>
        <w:rPr>
          <w:rFonts w:ascii="Times New Roman" w:hAnsi="Times New Roman" w:cs="Times New Roman"/>
          <w:sz w:val="24"/>
          <w:szCs w:val="24"/>
        </w:rPr>
        <w:t xml:space="preserve"> 04.02</w:t>
      </w:r>
      <w:r w:rsidRPr="00171F9F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1F9F">
        <w:rPr>
          <w:rFonts w:ascii="Times New Roman" w:hAnsi="Times New Roman" w:cs="Times New Roman"/>
          <w:sz w:val="24"/>
          <w:szCs w:val="24"/>
        </w:rPr>
        <w:t xml:space="preserve"> № </w:t>
      </w:r>
      <w:r w:rsidRPr="00C72BCC">
        <w:rPr>
          <w:rFonts w:ascii="Times New Roman" w:hAnsi="Times New Roman" w:cs="Times New Roman"/>
          <w:sz w:val="24"/>
          <w:szCs w:val="24"/>
        </w:rPr>
        <w:t xml:space="preserve"> 18-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28365C" w:rsidRDefault="0028365C" w:rsidP="00B55B5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28365C" w:rsidRPr="004E0ED7" w:rsidRDefault="0028365C" w:rsidP="002836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0ED7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</w:t>
      </w:r>
      <w:proofErr w:type="spellStart"/>
      <w:r w:rsidRPr="004E0ED7">
        <w:rPr>
          <w:rFonts w:ascii="Times New Roman" w:hAnsi="Times New Roman"/>
          <w:b/>
          <w:sz w:val="24"/>
          <w:szCs w:val="24"/>
        </w:rPr>
        <w:t>Моторского</w:t>
      </w:r>
      <w:proofErr w:type="spellEnd"/>
      <w:r w:rsidRPr="004E0ED7">
        <w:rPr>
          <w:rFonts w:ascii="Times New Roman" w:hAnsi="Times New Roman"/>
          <w:b/>
          <w:sz w:val="24"/>
          <w:szCs w:val="24"/>
        </w:rPr>
        <w:t xml:space="preserve"> сельсовета</w:t>
      </w:r>
      <w:proofErr w:type="gramEnd"/>
    </w:p>
    <w:p w:rsidR="0028365C" w:rsidRPr="004E0ED7" w:rsidRDefault="00FD186C" w:rsidP="002836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0ED7">
        <w:rPr>
          <w:rFonts w:ascii="Times New Roman" w:hAnsi="Times New Roman"/>
          <w:b/>
          <w:sz w:val="24"/>
          <w:szCs w:val="24"/>
        </w:rPr>
        <w:t>О</w:t>
      </w:r>
      <w:r w:rsidR="0028365C" w:rsidRPr="004E0ED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04</w:t>
      </w:r>
      <w:r w:rsidRPr="004E0E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4E0ED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214</w:t>
      </w:r>
      <w:r w:rsidRPr="004E0ED7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18</w:t>
      </w:r>
      <w:r w:rsidRPr="004E0ED7">
        <w:rPr>
          <w:rFonts w:ascii="Times New Roman" w:hAnsi="Times New Roman"/>
          <w:b/>
          <w:sz w:val="24"/>
          <w:szCs w:val="24"/>
        </w:rPr>
        <w:t xml:space="preserve"> –</w:t>
      </w:r>
      <w:proofErr w:type="gramStart"/>
      <w:r w:rsidRPr="004E0ED7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, от</w:t>
      </w:r>
      <w:r w:rsidR="0028365C" w:rsidRPr="004E0ED7">
        <w:rPr>
          <w:rFonts w:ascii="Times New Roman" w:hAnsi="Times New Roman"/>
          <w:b/>
          <w:sz w:val="24"/>
          <w:szCs w:val="24"/>
        </w:rPr>
        <w:t xml:space="preserve"> </w:t>
      </w:r>
      <w:r w:rsidR="0028365C">
        <w:rPr>
          <w:rFonts w:ascii="Times New Roman" w:hAnsi="Times New Roman"/>
          <w:b/>
          <w:sz w:val="24"/>
          <w:szCs w:val="24"/>
        </w:rPr>
        <w:t>20</w:t>
      </w:r>
      <w:r w:rsidR="0028365C" w:rsidRPr="004E0ED7">
        <w:rPr>
          <w:rFonts w:ascii="Times New Roman" w:hAnsi="Times New Roman"/>
          <w:b/>
          <w:sz w:val="24"/>
          <w:szCs w:val="24"/>
        </w:rPr>
        <w:t>.0</w:t>
      </w:r>
      <w:r w:rsidR="0028365C">
        <w:rPr>
          <w:rFonts w:ascii="Times New Roman" w:hAnsi="Times New Roman"/>
          <w:b/>
          <w:sz w:val="24"/>
          <w:szCs w:val="24"/>
        </w:rPr>
        <w:t>6</w:t>
      </w:r>
      <w:r w:rsidR="0028365C" w:rsidRPr="004E0ED7">
        <w:rPr>
          <w:rFonts w:ascii="Times New Roman" w:hAnsi="Times New Roman"/>
          <w:b/>
          <w:sz w:val="24"/>
          <w:szCs w:val="24"/>
        </w:rPr>
        <w:t>.202</w:t>
      </w:r>
      <w:r w:rsidR="0028365C">
        <w:rPr>
          <w:rFonts w:ascii="Times New Roman" w:hAnsi="Times New Roman"/>
          <w:b/>
          <w:sz w:val="24"/>
          <w:szCs w:val="24"/>
        </w:rPr>
        <w:t>2</w:t>
      </w:r>
      <w:r w:rsidR="0028365C" w:rsidRPr="004E0ED7">
        <w:rPr>
          <w:rFonts w:ascii="Times New Roman" w:hAnsi="Times New Roman"/>
          <w:b/>
          <w:sz w:val="24"/>
          <w:szCs w:val="24"/>
        </w:rPr>
        <w:t xml:space="preserve"> г. № </w:t>
      </w:r>
      <w:r w:rsidR="0028365C">
        <w:rPr>
          <w:rFonts w:ascii="Times New Roman" w:hAnsi="Times New Roman"/>
          <w:b/>
          <w:sz w:val="24"/>
          <w:szCs w:val="24"/>
        </w:rPr>
        <w:t>42</w:t>
      </w:r>
      <w:r w:rsidR="0028365C" w:rsidRPr="004E0ED7">
        <w:rPr>
          <w:rFonts w:ascii="Times New Roman" w:hAnsi="Times New Roman"/>
          <w:b/>
          <w:sz w:val="24"/>
          <w:szCs w:val="24"/>
        </w:rPr>
        <w:t xml:space="preserve"> –П)</w:t>
      </w:r>
    </w:p>
    <w:p w:rsidR="0028365C" w:rsidRPr="00C72BCC" w:rsidRDefault="0028365C" w:rsidP="00B55B5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55B56" w:rsidRPr="00C72BCC" w:rsidRDefault="00B55B56" w:rsidP="00B55B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деятельности органа местного самоуправления, </w:t>
      </w:r>
    </w:p>
    <w:p w:rsidR="00B55B56" w:rsidRDefault="00B55B56" w:rsidP="00B55B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2BCC">
        <w:rPr>
          <w:rFonts w:ascii="Times New Roman" w:hAnsi="Times New Roman" w:cs="Times New Roman"/>
          <w:color w:val="000000" w:themeColor="text1"/>
          <w:sz w:val="24"/>
          <w:szCs w:val="24"/>
        </w:rPr>
        <w:t>размещаемая</w:t>
      </w:r>
      <w:proofErr w:type="gramEnd"/>
      <w:r w:rsidRPr="00C7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</w:t>
      </w:r>
    </w:p>
    <w:p w:rsidR="00B55B56" w:rsidRPr="00C72BCC" w:rsidRDefault="00B55B56" w:rsidP="00B55B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56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1. Информация о деятельности государственных органов и органов местного самоуправления, размещаемая указанными органами в сети Интернет, в зависимости от сферы деятельности государственного органа, органа местного самоуправления содержит:</w:t>
      </w:r>
    </w:p>
    <w:p w:rsidR="009B5483" w:rsidRPr="00171F9F" w:rsidRDefault="009B5483" w:rsidP="00B55B56">
      <w:pPr>
        <w:pStyle w:val="a5"/>
        <w:rPr>
          <w:sz w:val="24"/>
          <w:szCs w:val="24"/>
        </w:rPr>
      </w:pP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1) общую информацию о государственном органе, об органе местного самоуправления, в том числе: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proofErr w:type="spellStart"/>
      <w:r w:rsidRPr="00171F9F">
        <w:rPr>
          <w:sz w:val="24"/>
          <w:szCs w:val="24"/>
        </w:rPr>
        <w:t>д</w:t>
      </w:r>
      <w:proofErr w:type="spellEnd"/>
      <w:r w:rsidRPr="00171F9F">
        <w:rPr>
          <w:sz w:val="24"/>
          <w:szCs w:val="24"/>
        </w:rPr>
        <w:t>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 xml:space="preserve"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</w:t>
      </w:r>
      <w:r w:rsidRPr="00171F9F">
        <w:rPr>
          <w:sz w:val="24"/>
          <w:szCs w:val="24"/>
        </w:rPr>
        <w:lastRenderedPageBreak/>
        <w:t>тексты проектов муниципальных правовых актов, внесенных в представительные органы муниципальных образований;</w:t>
      </w:r>
    </w:p>
    <w:p w:rsidR="00B55B56" w:rsidRPr="00171F9F" w:rsidRDefault="00B55B56" w:rsidP="00B55B5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171F9F">
        <w:rPr>
          <w:sz w:val="24"/>
          <w:szCs w:val="24"/>
        </w:rPr>
        <w:t xml:space="preserve">в) </w:t>
      </w:r>
      <w:r w:rsidRPr="00222BA9">
        <w:rPr>
          <w:rFonts w:ascii="Times New Roman" w:hAnsi="Times New Roman" w:cs="Times New Roman"/>
          <w:sz w:val="24"/>
          <w:szCs w:val="24"/>
        </w:rPr>
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171F9F">
        <w:rPr>
          <w:sz w:val="24"/>
          <w:szCs w:val="24"/>
        </w:rPr>
        <w:t>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г) административные регламенты, стандарты государственных и муниципальных услуг;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proofErr w:type="spellStart"/>
      <w:r w:rsidRPr="00171F9F">
        <w:rPr>
          <w:sz w:val="24"/>
          <w:szCs w:val="24"/>
        </w:rPr>
        <w:t>д</w:t>
      </w:r>
      <w:proofErr w:type="spellEnd"/>
      <w:r w:rsidRPr="00171F9F">
        <w:rPr>
          <w:sz w:val="24"/>
          <w:szCs w:val="24"/>
        </w:rPr>
        <w:t>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proofErr w:type="gramStart"/>
      <w:r w:rsidRPr="00171F9F">
        <w:rPr>
          <w:sz w:val="24"/>
          <w:szCs w:val="24"/>
        </w:rP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B55B56" w:rsidRPr="00171F9F" w:rsidRDefault="00B55B56" w:rsidP="00B55B56">
      <w:pPr>
        <w:pStyle w:val="a5"/>
        <w:rPr>
          <w:sz w:val="24"/>
          <w:szCs w:val="24"/>
        </w:rPr>
      </w:pPr>
      <w:proofErr w:type="gramStart"/>
      <w:r w:rsidRPr="00171F9F">
        <w:rPr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7) статистическую информацию о деятельности государственного органа, органа местного самоуправления, в том числе: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8) информацию о кадровом обеспечении государственного органа, органа местного самоуправления, в том числе: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а) порядок поступления граждан на государственную службу, муниципальную службу;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lastRenderedPageBreak/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proofErr w:type="spellStart"/>
      <w:r w:rsidRPr="00171F9F">
        <w:rPr>
          <w:sz w:val="24"/>
          <w:szCs w:val="24"/>
        </w:rPr>
        <w:t>д</w:t>
      </w:r>
      <w:proofErr w:type="spellEnd"/>
      <w:r w:rsidRPr="00171F9F">
        <w:rPr>
          <w:sz w:val="24"/>
          <w:szCs w:val="24"/>
        </w:rPr>
        <w:t>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55B56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9B5483" w:rsidRDefault="009B5483" w:rsidP="009B5483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10) </w:t>
      </w:r>
      <w:r w:rsidRPr="009B5483">
        <w:rPr>
          <w:sz w:val="24"/>
          <w:szCs w:val="24"/>
        </w:rPr>
        <w:t>и</w:t>
      </w:r>
      <w:r w:rsidRPr="009B5483">
        <w:rPr>
          <w:color w:val="000000"/>
          <w:sz w:val="24"/>
          <w:szCs w:val="24"/>
          <w:shd w:val="clear" w:color="auto" w:fill="FFFFFF"/>
        </w:rPr>
        <w:t>нформацию о состоянии окружающей среды (экологическая информация) являющаяся общедоступной информацией, к которой не может быть ограничен доступ</w:t>
      </w:r>
      <w:r w:rsidRPr="009B5483">
        <w:rPr>
          <w:rFonts w:eastAsia="Times New Roman"/>
          <w:sz w:val="24"/>
          <w:szCs w:val="24"/>
          <w:lang w:eastAsia="ru-RU"/>
        </w:rPr>
        <w:t xml:space="preserve"> в форме открытых данных содержащих, в том числе сведения (сообщения, данные):</w:t>
      </w:r>
    </w:p>
    <w:p w:rsidR="009B5483" w:rsidRDefault="009B5483" w:rsidP="009B54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9B5483">
        <w:rPr>
          <w:color w:val="000000"/>
          <w:sz w:val="24"/>
          <w:szCs w:val="24"/>
        </w:rPr>
        <w:t>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9B5483" w:rsidRDefault="009B5483" w:rsidP="009B54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9B5483">
        <w:rPr>
          <w:color w:val="000000"/>
          <w:sz w:val="24"/>
          <w:szCs w:val="24"/>
        </w:rPr>
        <w:t>) о радиационной обстановке;</w:t>
      </w:r>
    </w:p>
    <w:p w:rsidR="009B5483" w:rsidRDefault="009B5483" w:rsidP="009B54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B5483">
        <w:rPr>
          <w:color w:val="000000"/>
          <w:sz w:val="24"/>
          <w:szCs w:val="24"/>
        </w:rPr>
        <w:t>) о стационарных источниках, об уровне и (или) объеме или о массе выбросов, сбросов загрязняющих веществ;</w:t>
      </w:r>
    </w:p>
    <w:p w:rsidR="009B5483" w:rsidRDefault="009B5483" w:rsidP="009B54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9B5483">
        <w:rPr>
          <w:color w:val="000000"/>
          <w:sz w:val="24"/>
          <w:szCs w:val="24"/>
        </w:rPr>
        <w:t>) об обращении с отходами производства и потребления;</w:t>
      </w:r>
    </w:p>
    <w:p w:rsidR="009B5483" w:rsidRDefault="009B5483" w:rsidP="009B5483">
      <w:pPr>
        <w:pStyle w:val="a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 w:rsidRPr="009B5483">
        <w:rPr>
          <w:color w:val="000000"/>
          <w:sz w:val="24"/>
          <w:szCs w:val="24"/>
        </w:rPr>
        <w:t>) о мероприятиях по снижению негативного воздействия на окружающую среду.</w:t>
      </w:r>
    </w:p>
    <w:p w:rsidR="009B5483" w:rsidRPr="009B5483" w:rsidRDefault="009B5483" w:rsidP="009B5483">
      <w:pPr>
        <w:pStyle w:val="a5"/>
        <w:rPr>
          <w:color w:val="000000"/>
          <w:sz w:val="24"/>
          <w:szCs w:val="24"/>
        </w:rPr>
      </w:pPr>
    </w:p>
    <w:p w:rsidR="00B55B56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2. Государственные органы, органы местного самоуправления наряду с информацией,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настоящего Федерального закона.</w:t>
      </w:r>
    </w:p>
    <w:p w:rsidR="009B5483" w:rsidRPr="00171F9F" w:rsidRDefault="009B5483" w:rsidP="00B55B56">
      <w:pPr>
        <w:pStyle w:val="a5"/>
        <w:rPr>
          <w:sz w:val="24"/>
          <w:szCs w:val="24"/>
        </w:rPr>
      </w:pPr>
    </w:p>
    <w:p w:rsidR="00B55B56" w:rsidRPr="00171F9F" w:rsidRDefault="00B55B56" w:rsidP="00B55B56">
      <w:pPr>
        <w:pStyle w:val="a5"/>
        <w:rPr>
          <w:sz w:val="24"/>
          <w:szCs w:val="24"/>
        </w:rPr>
      </w:pPr>
      <w:r w:rsidRPr="00171F9F">
        <w:rPr>
          <w:sz w:val="24"/>
          <w:szCs w:val="24"/>
        </w:rPr>
        <w:t>3. Состав информации, размещаемой государственными органами,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статьей 14 настоящего Федерального закона.</w:t>
      </w: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B56" w:rsidRPr="00171F9F" w:rsidRDefault="00B55B56" w:rsidP="00B5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55B56" w:rsidRPr="00171F9F" w:rsidRDefault="00B55B56" w:rsidP="00B55B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5B56" w:rsidRPr="00171F9F" w:rsidRDefault="00B55B56" w:rsidP="00B55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t>Права и обязанности лица ответственного за организацию и доступ к информации о деятельности органа местного самоуправления</w:t>
      </w:r>
    </w:p>
    <w:p w:rsidR="00B55B56" w:rsidRPr="00171F9F" w:rsidRDefault="00B55B56" w:rsidP="00B55B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5B56" w:rsidRPr="00171F9F" w:rsidRDefault="00B55B56" w:rsidP="00B55B5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Права: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1) запрашивать и получать информацию о деятельности администрации в целях обеспечения дальнейшего доступа к ней в соответствии с требованиями Федерального закона № 8-ФЗ;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2) самостоятельно обрабатывать, редактировать и размещать информацию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3) вносить предложения по совершенствованию способов организации доступа к информации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4) отказать в предоставлении информации о деятельности администрации по основаниям, установленным в статье 20 Федерального закона № 8-ФЗ;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5) уточнять содержание запроса о деятельности администрации в целях предоставления пользователю необходимой информации.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Обязанности: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1) обеспечить достоверность предоставляемой информации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2) соблюдать сроки и порядок предоставления информации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3) изымать из предоставляемой информации о деятельности администрации сведения, относящиеся к информации ограниченного доступа;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4) участвовать в создании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администрации, а также в создании муниципальных информационных систем для обслуживания пользователей информацией;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5) обеспечить учет расходов, связанных с предоставлением доступа к информации о деятельности администрации, при планировании бюджетного финансирования;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6) обеспечить полноту предоставляемой информации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7) предоставлять пользователям по их запросам информацию о деятельности администрации в порядке, установленном Федеральным законом № 8-ФЗ;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8) по основаниям, закрепленным в статье 21 Федерального закона № 8-ФЗ, бесплатно предоставлять информацию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9)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администрации;</w:t>
      </w:r>
    </w:p>
    <w:p w:rsidR="00B55B56" w:rsidRPr="00171F9F" w:rsidRDefault="00B55B56" w:rsidP="00B55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10) обеспечить защиту от искажений и несанкционированного доступа с использованием средств защиты информации в порядке, определяемом законод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ательством Российской Федерации.</w:t>
      </w:r>
    </w:p>
    <w:p w:rsidR="00B55B56" w:rsidRDefault="00B55B56" w:rsidP="00B55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56" w:rsidRDefault="00B55B56" w:rsidP="00B55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6E8" w:rsidRPr="00B55B56" w:rsidRDefault="006C16E8" w:rsidP="00B55B56"/>
    <w:sectPr w:rsidR="006C16E8" w:rsidRPr="00B55B56" w:rsidSect="006637F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F47"/>
    <w:multiLevelType w:val="hybridMultilevel"/>
    <w:tmpl w:val="F6AAA174"/>
    <w:lvl w:ilvl="0" w:tplc="576AFAB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1F"/>
    <w:rsid w:val="00071CBB"/>
    <w:rsid w:val="00114E0A"/>
    <w:rsid w:val="00212C1F"/>
    <w:rsid w:val="0028365C"/>
    <w:rsid w:val="00292AFC"/>
    <w:rsid w:val="00393E45"/>
    <w:rsid w:val="003F2F05"/>
    <w:rsid w:val="006637F5"/>
    <w:rsid w:val="006C16E8"/>
    <w:rsid w:val="007316DF"/>
    <w:rsid w:val="008B4872"/>
    <w:rsid w:val="0093440A"/>
    <w:rsid w:val="009B5483"/>
    <w:rsid w:val="009F73BF"/>
    <w:rsid w:val="00B55B56"/>
    <w:rsid w:val="00B95468"/>
    <w:rsid w:val="00D262FA"/>
    <w:rsid w:val="00F262B5"/>
    <w:rsid w:val="00F5273E"/>
    <w:rsid w:val="00F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72"/>
  </w:style>
  <w:style w:type="paragraph" w:styleId="1">
    <w:name w:val="heading 1"/>
    <w:basedOn w:val="a"/>
    <w:next w:val="a"/>
    <w:link w:val="10"/>
    <w:uiPriority w:val="99"/>
    <w:qFormat/>
    <w:rsid w:val="00212C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C1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212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12C1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21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4">
    <w:name w:val="Strong"/>
    <w:uiPriority w:val="99"/>
    <w:qFormat/>
    <w:rsid w:val="00212C1F"/>
    <w:rPr>
      <w:rFonts w:cs="Times New Roman"/>
      <w:b/>
    </w:rPr>
  </w:style>
  <w:style w:type="paragraph" w:styleId="a5">
    <w:name w:val="No Spacing"/>
    <w:uiPriority w:val="1"/>
    <w:qFormat/>
    <w:rsid w:val="00B55B5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B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Моторск</dc:creator>
  <cp:lastModifiedBy>Моторск</cp:lastModifiedBy>
  <cp:revision>5</cp:revision>
  <cp:lastPrinted>2022-06-23T04:43:00Z</cp:lastPrinted>
  <dcterms:created xsi:type="dcterms:W3CDTF">2022-06-20T07:44:00Z</dcterms:created>
  <dcterms:modified xsi:type="dcterms:W3CDTF">2022-06-23T04:45:00Z</dcterms:modified>
</cp:coreProperties>
</file>